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9B4C0" w14:textId="77777777" w:rsidR="002B1B0F" w:rsidRDefault="002B1B0F" w:rsidP="002B1B0F">
      <w:pPr>
        <w:pStyle w:val="Title"/>
        <w:ind w:left="-90"/>
        <w:jc w:val="center"/>
        <w:rPr>
          <w:rFonts w:ascii="Times New Roman" w:hAnsi="Times New Roman" w:cs="Times New Roman"/>
          <w:sz w:val="52"/>
          <w:szCs w:val="52"/>
        </w:rPr>
      </w:pPr>
      <w:r w:rsidRPr="00097BB2">
        <w:rPr>
          <w:rFonts w:ascii="Times New Roman" w:hAnsi="Times New Roman" w:cs="Times New Roman"/>
          <w:sz w:val="52"/>
          <w:szCs w:val="52"/>
        </w:rPr>
        <w:t>Lab #</w:t>
      </w:r>
      <w:r>
        <w:rPr>
          <w:rFonts w:ascii="Times New Roman" w:hAnsi="Times New Roman" w:cs="Times New Roman"/>
          <w:sz w:val="52"/>
          <w:szCs w:val="52"/>
        </w:rPr>
        <w:t>7 Bacteria</w:t>
      </w:r>
    </w:p>
    <w:p w14:paraId="59D81CFD" w14:textId="77777777" w:rsidR="002B1B0F" w:rsidRPr="006F44FF" w:rsidRDefault="002B1B0F" w:rsidP="002B1B0F">
      <w:pPr>
        <w:pStyle w:val="Title"/>
        <w:ind w:left="-90"/>
        <w:rPr>
          <w:rFonts w:ascii="Times New Roman" w:hAnsi="Times New Roman" w:cs="Times New Roman"/>
          <w:sz w:val="36"/>
          <w:szCs w:val="36"/>
        </w:rPr>
      </w:pPr>
      <w:r w:rsidRPr="006F44FF">
        <w:rPr>
          <w:rFonts w:ascii="Times New Roman" w:hAnsi="Times New Roman" w:cs="Times New Roman"/>
          <w:sz w:val="36"/>
          <w:szCs w:val="36"/>
        </w:rPr>
        <w:t>Concepts of Biology:  Manual of Laboratories and Review Activities</w:t>
      </w:r>
    </w:p>
    <w:p w14:paraId="52DCFDD6" w14:textId="77777777" w:rsidR="002B1B0F" w:rsidRPr="005F149D" w:rsidRDefault="002B1B0F" w:rsidP="002B1B0F">
      <w:pPr>
        <w:rPr>
          <w:rFonts w:ascii="Times New Roman" w:hAnsi="Times New Roman" w:cs="Times New Roman"/>
        </w:rPr>
      </w:pPr>
      <w:r w:rsidRPr="008B72D7">
        <w:rPr>
          <w:rFonts w:ascii="Times New Roman" w:hAnsi="Times New Roman" w:cs="Times New Roman"/>
        </w:rPr>
        <w:t xml:space="preserve">Second edition; Author:  Christopher J. </w:t>
      </w:r>
      <w:proofErr w:type="spellStart"/>
      <w:r w:rsidRPr="008B72D7">
        <w:rPr>
          <w:rFonts w:ascii="Times New Roman" w:hAnsi="Times New Roman" w:cs="Times New Roman"/>
        </w:rPr>
        <w:t>Harendza</w:t>
      </w:r>
      <w:proofErr w:type="spellEnd"/>
      <w:r w:rsidRPr="008B72D7">
        <w:rPr>
          <w:rFonts w:ascii="Times New Roman" w:hAnsi="Times New Roman" w:cs="Times New Roman"/>
        </w:rPr>
        <w:t xml:space="preserve">, Ph.D.; Department of Biology; Montgomery County Community College; Modified by Amy </w:t>
      </w:r>
      <w:proofErr w:type="spellStart"/>
      <w:r w:rsidRPr="008B72D7">
        <w:rPr>
          <w:rFonts w:ascii="Times New Roman" w:hAnsi="Times New Roman" w:cs="Times New Roman"/>
        </w:rPr>
        <w:t>Vallette</w:t>
      </w:r>
      <w:proofErr w:type="spellEnd"/>
      <w:r w:rsidRPr="008B72D7">
        <w:rPr>
          <w:rFonts w:ascii="Times New Roman" w:hAnsi="Times New Roman" w:cs="Times New Roman"/>
        </w:rPr>
        <w:t>.</w:t>
      </w:r>
    </w:p>
    <w:p w14:paraId="0302D21D" w14:textId="77777777" w:rsidR="002B1B0F" w:rsidRPr="006A4D90" w:rsidRDefault="002B1B0F" w:rsidP="002B1B0F">
      <w:pPr>
        <w:pStyle w:val="Heading1"/>
        <w:rPr>
          <w:rFonts w:ascii="Times New Roman" w:hAnsi="Times New Roman" w:cs="Times New Roman"/>
          <w:b/>
          <w:bCs/>
          <w:color w:val="auto"/>
          <w:sz w:val="28"/>
          <w:szCs w:val="28"/>
        </w:rPr>
      </w:pPr>
      <w:r w:rsidRPr="006A4D90">
        <w:rPr>
          <w:rFonts w:ascii="Times New Roman" w:hAnsi="Times New Roman" w:cs="Times New Roman"/>
          <w:b/>
          <w:bCs/>
          <w:color w:val="auto"/>
          <w:sz w:val="28"/>
          <w:szCs w:val="28"/>
        </w:rPr>
        <w:t xml:space="preserve">Part One – Investigating Archaebacteria  </w:t>
      </w:r>
      <w:r w:rsidRPr="006A4D90">
        <w:rPr>
          <w:rFonts w:ascii="Times New Roman" w:hAnsi="Times New Roman" w:cs="Times New Roman"/>
          <w:b/>
          <w:bCs/>
          <w:color w:val="auto"/>
          <w:sz w:val="28"/>
          <w:szCs w:val="28"/>
        </w:rPr>
        <w:br/>
        <w:t xml:space="preserve">(Adapted from </w:t>
      </w:r>
      <w:proofErr w:type="spellStart"/>
      <w:r w:rsidRPr="006A4D90">
        <w:rPr>
          <w:rFonts w:ascii="Times New Roman" w:hAnsi="Times New Roman" w:cs="Times New Roman"/>
          <w:b/>
          <w:bCs/>
          <w:color w:val="auto"/>
          <w:sz w:val="28"/>
          <w:szCs w:val="28"/>
        </w:rPr>
        <w:t>from</w:t>
      </w:r>
      <w:proofErr w:type="spellEnd"/>
      <w:r w:rsidRPr="006A4D90">
        <w:rPr>
          <w:rFonts w:ascii="Times New Roman" w:hAnsi="Times New Roman" w:cs="Times New Roman"/>
          <w:b/>
          <w:bCs/>
          <w:color w:val="auto"/>
          <w:sz w:val="28"/>
          <w:szCs w:val="28"/>
        </w:rPr>
        <w:t xml:space="preserve"> </w:t>
      </w:r>
      <w:proofErr w:type="spellStart"/>
      <w:r w:rsidRPr="006A4D90">
        <w:rPr>
          <w:rFonts w:ascii="Times New Roman" w:hAnsi="Times New Roman" w:cs="Times New Roman"/>
          <w:b/>
          <w:bCs/>
          <w:color w:val="auto"/>
          <w:sz w:val="28"/>
          <w:szCs w:val="28"/>
        </w:rPr>
        <w:t>hhmi</w:t>
      </w:r>
      <w:proofErr w:type="spellEnd"/>
      <w:r w:rsidRPr="006A4D90">
        <w:rPr>
          <w:rFonts w:ascii="Times New Roman" w:hAnsi="Times New Roman" w:cs="Times New Roman"/>
          <w:b/>
          <w:bCs/>
          <w:color w:val="auto"/>
          <w:sz w:val="28"/>
          <w:szCs w:val="28"/>
        </w:rPr>
        <w:t>/</w:t>
      </w:r>
      <w:proofErr w:type="spellStart"/>
      <w:r w:rsidRPr="006A4D90">
        <w:rPr>
          <w:rFonts w:ascii="Times New Roman" w:hAnsi="Times New Roman" w:cs="Times New Roman"/>
          <w:b/>
          <w:bCs/>
          <w:color w:val="auto"/>
          <w:sz w:val="28"/>
          <w:szCs w:val="28"/>
        </w:rPr>
        <w:t>Biointeractive</w:t>
      </w:r>
      <w:proofErr w:type="spellEnd"/>
      <w:r w:rsidRPr="006A4D90">
        <w:rPr>
          <w:rFonts w:ascii="Times New Roman" w:hAnsi="Times New Roman" w:cs="Times New Roman"/>
          <w:b/>
          <w:bCs/>
          <w:color w:val="auto"/>
          <w:sz w:val="28"/>
          <w:szCs w:val="28"/>
        </w:rPr>
        <w:t>; www.biointeractive.org)</w:t>
      </w:r>
    </w:p>
    <w:p w14:paraId="1E434E12" w14:textId="77777777" w:rsidR="002B1B0F" w:rsidRPr="005F149D" w:rsidRDefault="002B1B0F" w:rsidP="002B1B0F">
      <w:pPr>
        <w:rPr>
          <w:rFonts w:ascii="Times New Roman" w:hAnsi="Times New Roman" w:cs="Times New Roman"/>
          <w:sz w:val="24"/>
          <w:szCs w:val="24"/>
        </w:rPr>
      </w:pPr>
      <w:r w:rsidRPr="005F149D">
        <w:rPr>
          <w:rFonts w:ascii="Times New Roman" w:hAnsi="Times New Roman" w:cs="Times New Roman"/>
          <w:sz w:val="24"/>
          <w:szCs w:val="24"/>
        </w:rPr>
        <w:t>Watch the following video:</w:t>
      </w:r>
      <w:r>
        <w:rPr>
          <w:rFonts w:ascii="Times New Roman" w:hAnsi="Times New Roman" w:cs="Times New Roman"/>
          <w:sz w:val="24"/>
          <w:szCs w:val="24"/>
        </w:rPr>
        <w:t xml:space="preserve"> </w:t>
      </w:r>
      <w:hyperlink r:id="rId5" w:history="1">
        <w:r w:rsidRPr="00D97E50">
          <w:rPr>
            <w:rStyle w:val="Hyperlink"/>
            <w:rFonts w:ascii="Times New Roman" w:hAnsi="Times New Roman" w:cs="Times New Roman"/>
            <w:sz w:val="24"/>
            <w:szCs w:val="24"/>
          </w:rPr>
          <w:t>How Giant Worms Survive Hydrothermal Vents</w:t>
        </w:r>
      </w:hyperlink>
    </w:p>
    <w:p w14:paraId="1716D07A" w14:textId="1CC72DF3" w:rsidR="002B1B0F" w:rsidRPr="00535DBC" w:rsidRDefault="002B1B0F" w:rsidP="00535DBC">
      <w:pPr>
        <w:pStyle w:val="ListParagraph"/>
        <w:numPr>
          <w:ilvl w:val="0"/>
          <w:numId w:val="2"/>
        </w:numPr>
        <w:spacing w:after="0"/>
        <w:rPr>
          <w:rFonts w:ascii="Times New Roman" w:hAnsi="Times New Roman" w:cs="Times New Roman"/>
          <w:b/>
          <w:sz w:val="24"/>
          <w:szCs w:val="24"/>
        </w:rPr>
      </w:pPr>
      <w:r w:rsidRPr="00D97E50">
        <w:rPr>
          <w:rFonts w:ascii="Times New Roman" w:hAnsi="Times New Roman" w:cs="Times New Roman"/>
          <w:sz w:val="24"/>
          <w:szCs w:val="24"/>
        </w:rPr>
        <w:t xml:space="preserve">What surprised the researchers on Alvin when they arrived at the hydrothermal vents? </w:t>
      </w:r>
      <w:r w:rsidR="00535DBC" w:rsidRPr="00535DBC">
        <w:rPr>
          <w:rFonts w:ascii="Times New Roman" w:hAnsi="Times New Roman" w:cs="Times New Roman"/>
          <w:b/>
          <w:sz w:val="24"/>
          <w:szCs w:val="24"/>
        </w:rPr>
        <w:t>D. an abundance of life.</w:t>
      </w:r>
    </w:p>
    <w:p w14:paraId="61488AD2" w14:textId="77777777" w:rsidR="002B1B0F" w:rsidRPr="005F149D" w:rsidRDefault="002B1B0F" w:rsidP="002B1B0F">
      <w:pPr>
        <w:spacing w:after="0"/>
        <w:rPr>
          <w:rFonts w:ascii="Times New Roman" w:hAnsi="Times New Roman" w:cs="Times New Roman"/>
          <w:sz w:val="24"/>
          <w:szCs w:val="24"/>
        </w:rPr>
      </w:pPr>
      <w:r w:rsidRPr="005F149D">
        <w:rPr>
          <w:rFonts w:ascii="Times New Roman" w:hAnsi="Times New Roman" w:cs="Times New Roman"/>
          <w:sz w:val="24"/>
          <w:szCs w:val="24"/>
        </w:rPr>
        <w:t>a. hot water temperature</w:t>
      </w:r>
      <w:r w:rsidRPr="005F149D">
        <w:rPr>
          <w:rFonts w:ascii="Times New Roman" w:hAnsi="Times New Roman" w:cs="Times New Roman"/>
          <w:sz w:val="24"/>
          <w:szCs w:val="24"/>
        </w:rPr>
        <w:tab/>
        <w:t xml:space="preserve">            b. volcanic activity</w:t>
      </w:r>
      <w:r w:rsidRPr="005F149D">
        <w:rPr>
          <w:rFonts w:ascii="Times New Roman" w:hAnsi="Times New Roman" w:cs="Times New Roman"/>
          <w:sz w:val="24"/>
          <w:szCs w:val="24"/>
        </w:rPr>
        <w:tab/>
        <w:t>c. low light levels</w:t>
      </w:r>
      <w:r w:rsidRPr="005F149D">
        <w:rPr>
          <w:rFonts w:ascii="Times New Roman" w:hAnsi="Times New Roman" w:cs="Times New Roman"/>
          <w:sz w:val="24"/>
          <w:szCs w:val="24"/>
        </w:rPr>
        <w:tab/>
        <w:t>d. an abundance of life.</w:t>
      </w:r>
    </w:p>
    <w:p w14:paraId="37028477" w14:textId="77777777" w:rsidR="002B1B0F" w:rsidRPr="005F149D" w:rsidRDefault="002B1B0F" w:rsidP="002B1B0F">
      <w:pPr>
        <w:spacing w:after="0"/>
        <w:rPr>
          <w:rFonts w:ascii="Times New Roman" w:hAnsi="Times New Roman" w:cs="Times New Roman"/>
          <w:sz w:val="24"/>
          <w:szCs w:val="24"/>
        </w:rPr>
      </w:pPr>
    </w:p>
    <w:p w14:paraId="76A08B77" w14:textId="77777777" w:rsidR="002B1B0F" w:rsidRPr="005F149D" w:rsidRDefault="002B1B0F" w:rsidP="002B1B0F">
      <w:pPr>
        <w:pStyle w:val="ListParagraph"/>
        <w:numPr>
          <w:ilvl w:val="0"/>
          <w:numId w:val="2"/>
        </w:numPr>
        <w:spacing w:after="0"/>
        <w:ind w:left="360"/>
        <w:rPr>
          <w:rFonts w:ascii="Times New Roman" w:hAnsi="Times New Roman" w:cs="Times New Roman"/>
          <w:sz w:val="24"/>
          <w:szCs w:val="24"/>
        </w:rPr>
      </w:pPr>
      <w:r w:rsidRPr="005F149D">
        <w:rPr>
          <w:rFonts w:ascii="Times New Roman" w:hAnsi="Times New Roman" w:cs="Times New Roman"/>
          <w:sz w:val="24"/>
          <w:szCs w:val="24"/>
        </w:rPr>
        <w:t xml:space="preserve"> Describe the appearance and features of the giant tube worm, </w:t>
      </w:r>
      <w:proofErr w:type="spellStart"/>
      <w:r w:rsidRPr="005F149D">
        <w:rPr>
          <w:rFonts w:ascii="Times New Roman" w:hAnsi="Times New Roman" w:cs="Times New Roman"/>
          <w:sz w:val="24"/>
          <w:szCs w:val="24"/>
        </w:rPr>
        <w:t>Riftia</w:t>
      </w:r>
      <w:proofErr w:type="spellEnd"/>
      <w:r w:rsidRPr="005F149D">
        <w:rPr>
          <w:rFonts w:ascii="Times New Roman" w:hAnsi="Times New Roman" w:cs="Times New Roman"/>
          <w:sz w:val="24"/>
          <w:szCs w:val="24"/>
        </w:rPr>
        <w:t xml:space="preserve"> </w:t>
      </w:r>
      <w:proofErr w:type="spellStart"/>
      <w:r w:rsidRPr="005F149D">
        <w:rPr>
          <w:rFonts w:ascii="Times New Roman" w:hAnsi="Times New Roman" w:cs="Times New Roman"/>
          <w:sz w:val="24"/>
          <w:szCs w:val="24"/>
        </w:rPr>
        <w:t>pachyptila</w:t>
      </w:r>
      <w:proofErr w:type="spellEnd"/>
    </w:p>
    <w:p w14:paraId="081343F4" w14:textId="6149072E" w:rsidR="002B1B0F" w:rsidRPr="00535DBC" w:rsidRDefault="00535DBC" w:rsidP="002B1B0F">
      <w:pPr>
        <w:pStyle w:val="ListParagraph"/>
        <w:spacing w:after="0"/>
        <w:ind w:left="360"/>
        <w:rPr>
          <w:rFonts w:ascii="Times New Roman" w:hAnsi="Times New Roman" w:cs="Times New Roman"/>
          <w:b/>
          <w:sz w:val="24"/>
          <w:szCs w:val="24"/>
        </w:rPr>
      </w:pPr>
      <w:r w:rsidRPr="00535DBC">
        <w:rPr>
          <w:rFonts w:ascii="Times New Roman" w:hAnsi="Times New Roman" w:cs="Times New Roman"/>
          <w:b/>
          <w:sz w:val="24"/>
          <w:szCs w:val="24"/>
        </w:rPr>
        <w:t xml:space="preserve">Mature </w:t>
      </w:r>
      <w:proofErr w:type="spellStart"/>
      <w:r w:rsidRPr="00535DBC">
        <w:rPr>
          <w:rFonts w:ascii="Times New Roman" w:hAnsi="Times New Roman" w:cs="Times New Roman"/>
          <w:b/>
          <w:sz w:val="24"/>
          <w:szCs w:val="24"/>
        </w:rPr>
        <w:t>Riftia</w:t>
      </w:r>
      <w:proofErr w:type="spellEnd"/>
      <w:r w:rsidRPr="00535DBC">
        <w:rPr>
          <w:rFonts w:ascii="Times New Roman" w:hAnsi="Times New Roman" w:cs="Times New Roman"/>
          <w:b/>
          <w:sz w:val="24"/>
          <w:szCs w:val="24"/>
        </w:rPr>
        <w:t xml:space="preserve"> </w:t>
      </w:r>
      <w:proofErr w:type="spellStart"/>
      <w:r w:rsidRPr="00535DBC">
        <w:rPr>
          <w:rFonts w:ascii="Times New Roman" w:hAnsi="Times New Roman" w:cs="Times New Roman"/>
          <w:b/>
          <w:sz w:val="24"/>
          <w:szCs w:val="24"/>
        </w:rPr>
        <w:t>pachyptila</w:t>
      </w:r>
      <w:proofErr w:type="spellEnd"/>
      <w:r w:rsidRPr="00535DBC">
        <w:rPr>
          <w:rFonts w:ascii="Times New Roman" w:hAnsi="Times New Roman" w:cs="Times New Roman"/>
          <w:b/>
          <w:sz w:val="24"/>
          <w:szCs w:val="24"/>
        </w:rPr>
        <w:t xml:space="preserve"> are long worms that can be up to 5 or 6 feet tall. They live inside a tube that is attached to the substrate. The worm can fully retract into the tube for protection, but generally its fleshy, blood-filled, bright</w:t>
      </w:r>
      <w:r>
        <w:rPr>
          <w:rFonts w:ascii="Times New Roman" w:hAnsi="Times New Roman" w:cs="Times New Roman"/>
          <w:b/>
          <w:sz w:val="24"/>
          <w:szCs w:val="24"/>
        </w:rPr>
        <w:t xml:space="preserve"> </w:t>
      </w:r>
      <w:r w:rsidRPr="00535DBC">
        <w:rPr>
          <w:rFonts w:ascii="Times New Roman" w:hAnsi="Times New Roman" w:cs="Times New Roman"/>
          <w:b/>
          <w:sz w:val="24"/>
          <w:szCs w:val="24"/>
        </w:rPr>
        <w:t xml:space="preserve">red plume is exposed outside the tube. </w:t>
      </w:r>
    </w:p>
    <w:p w14:paraId="66229485" w14:textId="77777777" w:rsidR="002B1B0F" w:rsidRDefault="002B1B0F" w:rsidP="002B1B0F">
      <w:pPr>
        <w:pStyle w:val="ListParagraph"/>
        <w:spacing w:after="0"/>
        <w:ind w:left="360"/>
        <w:rPr>
          <w:rFonts w:ascii="Times New Roman" w:hAnsi="Times New Roman" w:cs="Times New Roman"/>
          <w:sz w:val="24"/>
          <w:szCs w:val="24"/>
        </w:rPr>
      </w:pPr>
    </w:p>
    <w:p w14:paraId="57A8AAF3" w14:textId="77777777" w:rsidR="002B1B0F" w:rsidRPr="005F149D" w:rsidRDefault="002B1B0F" w:rsidP="002B1B0F">
      <w:pPr>
        <w:pStyle w:val="ListParagraph"/>
        <w:spacing w:after="0"/>
        <w:ind w:left="360"/>
        <w:rPr>
          <w:rFonts w:ascii="Times New Roman" w:hAnsi="Times New Roman" w:cs="Times New Roman"/>
          <w:sz w:val="24"/>
          <w:szCs w:val="24"/>
        </w:rPr>
      </w:pPr>
    </w:p>
    <w:p w14:paraId="7CB3170C" w14:textId="05EA02E5" w:rsidR="002B1B0F" w:rsidRPr="0020097E" w:rsidRDefault="002B1B0F" w:rsidP="002B1B0F">
      <w:pPr>
        <w:pStyle w:val="ListParagraph"/>
        <w:numPr>
          <w:ilvl w:val="0"/>
          <w:numId w:val="2"/>
        </w:numPr>
        <w:spacing w:after="0"/>
        <w:ind w:left="360"/>
        <w:rPr>
          <w:rFonts w:ascii="Times New Roman" w:hAnsi="Times New Roman" w:cs="Times New Roman"/>
          <w:b/>
          <w:bCs/>
          <w:sz w:val="24"/>
          <w:szCs w:val="24"/>
        </w:rPr>
      </w:pPr>
      <w:r w:rsidRPr="005F149D">
        <w:rPr>
          <w:rFonts w:ascii="Times New Roman" w:hAnsi="Times New Roman" w:cs="Times New Roman"/>
          <w:sz w:val="24"/>
          <w:szCs w:val="24"/>
        </w:rPr>
        <w:t xml:space="preserve">What </w:t>
      </w:r>
      <w:r>
        <w:rPr>
          <w:rFonts w:ascii="Times New Roman" w:hAnsi="Times New Roman" w:cs="Times New Roman"/>
          <w:sz w:val="24"/>
          <w:szCs w:val="24"/>
        </w:rPr>
        <w:t>D</w:t>
      </w:r>
      <w:r w:rsidRPr="005F149D">
        <w:rPr>
          <w:rFonts w:ascii="Times New Roman" w:hAnsi="Times New Roman" w:cs="Times New Roman"/>
          <w:sz w:val="24"/>
          <w:szCs w:val="24"/>
        </w:rPr>
        <w:t xml:space="preserve">omain would the tube worm be in?  </w:t>
      </w:r>
      <w:r w:rsidRPr="0020097E">
        <w:rPr>
          <w:rFonts w:ascii="Times New Roman" w:hAnsi="Times New Roman" w:cs="Times New Roman"/>
          <w:b/>
          <w:bCs/>
          <w:sz w:val="24"/>
          <w:szCs w:val="24"/>
        </w:rPr>
        <w:t>_____</w:t>
      </w:r>
      <w:r w:rsidR="0020097E">
        <w:rPr>
          <w:rFonts w:ascii="Times New Roman" w:hAnsi="Times New Roman" w:cs="Times New Roman"/>
          <w:b/>
          <w:bCs/>
          <w:sz w:val="24"/>
          <w:szCs w:val="24"/>
        </w:rPr>
        <w:t>I</w:t>
      </w:r>
      <w:r w:rsidR="0020097E" w:rsidRPr="0020097E">
        <w:rPr>
          <w:rFonts w:ascii="Times New Roman" w:hAnsi="Times New Roman" w:cs="Times New Roman"/>
          <w:b/>
          <w:bCs/>
          <w:sz w:val="24"/>
          <w:szCs w:val="24"/>
        </w:rPr>
        <w:t>nvertebrate (phylum Annelida)</w:t>
      </w:r>
      <w:r w:rsidRPr="0020097E">
        <w:rPr>
          <w:rFonts w:ascii="Times New Roman" w:hAnsi="Times New Roman" w:cs="Times New Roman"/>
          <w:b/>
          <w:bCs/>
          <w:sz w:val="24"/>
          <w:szCs w:val="24"/>
        </w:rPr>
        <w:t>________________________</w:t>
      </w:r>
    </w:p>
    <w:p w14:paraId="7D882157" w14:textId="77777777" w:rsidR="002B1B0F" w:rsidRPr="005F149D" w:rsidRDefault="002B1B0F" w:rsidP="002B1B0F">
      <w:pPr>
        <w:pStyle w:val="ListParagraph"/>
        <w:numPr>
          <w:ilvl w:val="0"/>
          <w:numId w:val="2"/>
        </w:numPr>
        <w:spacing w:after="0"/>
        <w:ind w:left="360"/>
        <w:rPr>
          <w:rFonts w:ascii="Times New Roman" w:hAnsi="Times New Roman" w:cs="Times New Roman"/>
          <w:sz w:val="24"/>
          <w:szCs w:val="24"/>
        </w:rPr>
      </w:pPr>
      <w:r w:rsidRPr="005F149D">
        <w:rPr>
          <w:rFonts w:ascii="Times New Roman" w:hAnsi="Times New Roman" w:cs="Times New Roman"/>
          <w:sz w:val="24"/>
          <w:szCs w:val="24"/>
        </w:rPr>
        <w:t>How does the tube worm get the energy it needs if it doesn’t have a mouth, anus, and it isn’t a plant?</w:t>
      </w:r>
    </w:p>
    <w:p w14:paraId="6A73FBB7" w14:textId="671D828A" w:rsidR="002B1B0F" w:rsidRPr="004E6DBB" w:rsidRDefault="004E6DBB" w:rsidP="004E6DBB">
      <w:pPr>
        <w:spacing w:after="0"/>
        <w:ind w:left="360"/>
        <w:rPr>
          <w:rFonts w:ascii="Times New Roman" w:hAnsi="Times New Roman" w:cs="Times New Roman"/>
          <w:b/>
          <w:sz w:val="24"/>
          <w:szCs w:val="24"/>
        </w:rPr>
      </w:pPr>
      <w:r w:rsidRPr="004E6DBB">
        <w:rPr>
          <w:rFonts w:ascii="Times New Roman" w:hAnsi="Times New Roman" w:cs="Times New Roman"/>
          <w:b/>
          <w:sz w:val="24"/>
          <w:szCs w:val="24"/>
        </w:rPr>
        <w:t>Just like plants use photosynthesis to produce food using sunlight, these bacteria are getting their food through chemical reactions that use hydrogen sulfide to produce energy. Therefore, they don't need a mouth or anus thus they get fed by their bacterial partners, which produce enough food to keep them.</w:t>
      </w:r>
    </w:p>
    <w:p w14:paraId="7E8C9815" w14:textId="77777777" w:rsidR="002B1B0F" w:rsidRPr="005F149D" w:rsidRDefault="002B1B0F" w:rsidP="002B1B0F">
      <w:pPr>
        <w:spacing w:after="0"/>
        <w:rPr>
          <w:rFonts w:ascii="Times New Roman" w:hAnsi="Times New Roman" w:cs="Times New Roman"/>
          <w:sz w:val="24"/>
          <w:szCs w:val="24"/>
        </w:rPr>
      </w:pPr>
    </w:p>
    <w:p w14:paraId="72B36073" w14:textId="77777777" w:rsidR="002B1B0F" w:rsidRPr="005F149D" w:rsidRDefault="002B1B0F" w:rsidP="002B1B0F">
      <w:pPr>
        <w:spacing w:after="0"/>
        <w:rPr>
          <w:rFonts w:ascii="Times New Roman" w:hAnsi="Times New Roman" w:cs="Times New Roman"/>
          <w:sz w:val="24"/>
          <w:szCs w:val="24"/>
        </w:rPr>
      </w:pPr>
    </w:p>
    <w:p w14:paraId="668821AC" w14:textId="55B24E35" w:rsidR="002B1B0F" w:rsidRPr="005F149D" w:rsidRDefault="00F671F9" w:rsidP="0063602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 xml:space="preserve">The organism </w:t>
      </w:r>
      <w:r w:rsidR="002B1B0F" w:rsidRPr="005F149D">
        <w:rPr>
          <w:rFonts w:ascii="Times New Roman" w:hAnsi="Times New Roman" w:cs="Times New Roman"/>
          <w:sz w:val="24"/>
          <w:szCs w:val="24"/>
        </w:rPr>
        <w:t>that is found in the giant tube worm is a</w:t>
      </w:r>
      <w:r w:rsidR="0063602B" w:rsidRPr="0063602B">
        <w:t xml:space="preserve"> </w:t>
      </w:r>
      <w:r w:rsidR="0063602B" w:rsidRPr="0063602B">
        <w:rPr>
          <w:rFonts w:ascii="Times New Roman" w:hAnsi="Times New Roman" w:cs="Times New Roman"/>
          <w:b/>
          <w:sz w:val="24"/>
          <w:szCs w:val="24"/>
        </w:rPr>
        <w:t>trophosome</w:t>
      </w:r>
      <w:r>
        <w:rPr>
          <w:rFonts w:ascii="Times New Roman" w:hAnsi="Times New Roman" w:cs="Times New Roman"/>
          <w:sz w:val="24"/>
          <w:szCs w:val="24"/>
        </w:rPr>
        <w:t xml:space="preserve"> </w:t>
      </w:r>
      <w:r w:rsidR="002B1B0F" w:rsidRPr="005F149D">
        <w:rPr>
          <w:rFonts w:ascii="Times New Roman" w:hAnsi="Times New Roman" w:cs="Times New Roman"/>
          <w:sz w:val="24"/>
          <w:szCs w:val="24"/>
        </w:rPr>
        <w:t>that is fo</w:t>
      </w:r>
      <w:r w:rsidR="0063602B">
        <w:rPr>
          <w:rFonts w:ascii="Times New Roman" w:hAnsi="Times New Roman" w:cs="Times New Roman"/>
          <w:sz w:val="24"/>
          <w:szCs w:val="24"/>
        </w:rPr>
        <w:t>und in the</w:t>
      </w:r>
      <w:r w:rsidR="0063602B" w:rsidRPr="0063602B">
        <w:t xml:space="preserve"> </w:t>
      </w:r>
      <w:r w:rsidR="0063602B">
        <w:rPr>
          <w:rFonts w:ascii="Times New Roman" w:hAnsi="Times New Roman" w:cs="Times New Roman"/>
          <w:b/>
          <w:sz w:val="24"/>
          <w:szCs w:val="24"/>
        </w:rPr>
        <w:t>e</w:t>
      </w:r>
      <w:r w:rsidR="0063602B" w:rsidRPr="0063602B">
        <w:rPr>
          <w:rFonts w:ascii="Times New Roman" w:hAnsi="Times New Roman" w:cs="Times New Roman"/>
          <w:b/>
          <w:sz w:val="24"/>
          <w:szCs w:val="24"/>
        </w:rPr>
        <w:t>ubacteria</w:t>
      </w:r>
      <w:r w:rsidR="002B1B0F" w:rsidRPr="005F149D">
        <w:rPr>
          <w:rFonts w:ascii="Times New Roman" w:hAnsi="Times New Roman" w:cs="Times New Roman"/>
          <w:sz w:val="24"/>
          <w:szCs w:val="24"/>
        </w:rPr>
        <w:t xml:space="preserve"> domain.  The process that this organism carries out inside the tube worm is called </w:t>
      </w:r>
      <w:r w:rsidR="0063602B" w:rsidRPr="0063602B">
        <w:rPr>
          <w:rFonts w:ascii="Times New Roman" w:hAnsi="Times New Roman" w:cs="Times New Roman"/>
          <w:b/>
          <w:sz w:val="24"/>
          <w:szCs w:val="24"/>
        </w:rPr>
        <w:t>chemosynthesis</w:t>
      </w:r>
      <w:r w:rsidR="002B1B0F" w:rsidRPr="005F149D">
        <w:rPr>
          <w:rFonts w:ascii="Times New Roman" w:hAnsi="Times New Roman" w:cs="Times New Roman"/>
          <w:sz w:val="24"/>
          <w:szCs w:val="24"/>
        </w:rPr>
        <w:t>.</w:t>
      </w:r>
    </w:p>
    <w:p w14:paraId="0F80B41B" w14:textId="77777777" w:rsidR="002B1B0F" w:rsidRPr="005F149D" w:rsidRDefault="002B1B0F" w:rsidP="002B1B0F">
      <w:pPr>
        <w:spacing w:after="0"/>
        <w:rPr>
          <w:rFonts w:ascii="Times New Roman" w:hAnsi="Times New Roman" w:cs="Times New Roman"/>
          <w:sz w:val="24"/>
          <w:szCs w:val="24"/>
        </w:rPr>
      </w:pPr>
    </w:p>
    <w:p w14:paraId="578A2382" w14:textId="77777777" w:rsidR="002B1B0F" w:rsidRDefault="002B1B0F" w:rsidP="002B1B0F">
      <w:pPr>
        <w:pStyle w:val="ListParagraph"/>
        <w:numPr>
          <w:ilvl w:val="0"/>
          <w:numId w:val="2"/>
        </w:numPr>
        <w:spacing w:after="0"/>
        <w:ind w:left="360"/>
        <w:rPr>
          <w:rFonts w:ascii="Times New Roman" w:hAnsi="Times New Roman" w:cs="Times New Roman"/>
          <w:sz w:val="24"/>
          <w:szCs w:val="24"/>
        </w:rPr>
      </w:pPr>
      <w:r w:rsidRPr="005F149D">
        <w:rPr>
          <w:rFonts w:ascii="Times New Roman" w:hAnsi="Times New Roman" w:cs="Times New Roman"/>
          <w:sz w:val="24"/>
          <w:szCs w:val="24"/>
        </w:rPr>
        <w:t>Compare and contrast the processes of photosynthesis and chemosynthesis in the table below.</w:t>
      </w:r>
    </w:p>
    <w:p w14:paraId="698118CD" w14:textId="77777777" w:rsidR="002B1B0F" w:rsidRPr="005F149D" w:rsidRDefault="002B1B0F" w:rsidP="002B1B0F">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944"/>
        <w:gridCol w:w="3073"/>
        <w:gridCol w:w="3333"/>
      </w:tblGrid>
      <w:tr w:rsidR="002B1B0F" w:rsidRPr="005F149D" w14:paraId="37F9044F" w14:textId="77777777" w:rsidTr="00DD1E55">
        <w:tc>
          <w:tcPr>
            <w:tcW w:w="3596" w:type="dxa"/>
          </w:tcPr>
          <w:p w14:paraId="18A163DD" w14:textId="77777777" w:rsidR="002B1B0F" w:rsidRPr="005F149D" w:rsidRDefault="002B1B0F" w:rsidP="00DD1E55">
            <w:pPr>
              <w:rPr>
                <w:rFonts w:ascii="Times New Roman" w:hAnsi="Times New Roman" w:cs="Times New Roman"/>
                <w:sz w:val="24"/>
                <w:szCs w:val="24"/>
              </w:rPr>
            </w:pPr>
          </w:p>
        </w:tc>
        <w:tc>
          <w:tcPr>
            <w:tcW w:w="3597" w:type="dxa"/>
          </w:tcPr>
          <w:p w14:paraId="0280E4A3"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Photosynthesis</w:t>
            </w:r>
          </w:p>
        </w:tc>
        <w:tc>
          <w:tcPr>
            <w:tcW w:w="3597" w:type="dxa"/>
          </w:tcPr>
          <w:p w14:paraId="25D00268"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Chemosynthesis</w:t>
            </w:r>
          </w:p>
        </w:tc>
      </w:tr>
      <w:tr w:rsidR="002B1B0F" w:rsidRPr="005F149D" w14:paraId="0D7F7B00" w14:textId="77777777" w:rsidTr="00DD1E55">
        <w:tc>
          <w:tcPr>
            <w:tcW w:w="3596" w:type="dxa"/>
          </w:tcPr>
          <w:p w14:paraId="672721D7"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lastRenderedPageBreak/>
              <w:t>Kind of organisms that can covert energy using this process</w:t>
            </w:r>
          </w:p>
        </w:tc>
        <w:tc>
          <w:tcPr>
            <w:tcW w:w="3597" w:type="dxa"/>
          </w:tcPr>
          <w:p w14:paraId="634A1875" w14:textId="273D788D" w:rsidR="002B1B0F" w:rsidRPr="0063602B" w:rsidRDefault="0063602B" w:rsidP="00DD1E55">
            <w:pPr>
              <w:rPr>
                <w:rFonts w:ascii="Times New Roman" w:hAnsi="Times New Roman" w:cs="Times New Roman"/>
                <w:b/>
                <w:sz w:val="24"/>
                <w:szCs w:val="24"/>
              </w:rPr>
            </w:pPr>
            <w:r w:rsidRPr="0063602B">
              <w:rPr>
                <w:rFonts w:ascii="Times New Roman" w:hAnsi="Times New Roman" w:cs="Times New Roman"/>
                <w:b/>
                <w:sz w:val="24"/>
                <w:szCs w:val="24"/>
              </w:rPr>
              <w:t xml:space="preserve">Plants, algae, cyanobacteria </w:t>
            </w:r>
          </w:p>
        </w:tc>
        <w:tc>
          <w:tcPr>
            <w:tcW w:w="3597" w:type="dxa"/>
          </w:tcPr>
          <w:p w14:paraId="2C993B2A" w14:textId="3E0246C7" w:rsidR="002B1B0F" w:rsidRPr="0063602B" w:rsidRDefault="0063602B" w:rsidP="00DD1E55">
            <w:pPr>
              <w:rPr>
                <w:rFonts w:ascii="Times New Roman" w:hAnsi="Times New Roman" w:cs="Times New Roman"/>
                <w:b/>
                <w:sz w:val="24"/>
                <w:szCs w:val="24"/>
              </w:rPr>
            </w:pPr>
            <w:r w:rsidRPr="0063602B">
              <w:rPr>
                <w:rFonts w:ascii="Times New Roman" w:hAnsi="Times New Roman" w:cs="Times New Roman"/>
                <w:b/>
                <w:sz w:val="24"/>
                <w:szCs w:val="24"/>
              </w:rPr>
              <w:t>Bacteria, Archaea</w:t>
            </w:r>
          </w:p>
        </w:tc>
      </w:tr>
      <w:tr w:rsidR="002B1B0F" w:rsidRPr="005F149D" w14:paraId="2DF3B246" w14:textId="77777777" w:rsidTr="00DD1E55">
        <w:tc>
          <w:tcPr>
            <w:tcW w:w="3596" w:type="dxa"/>
          </w:tcPr>
          <w:p w14:paraId="6E9E6013"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Source of energy</w:t>
            </w:r>
          </w:p>
        </w:tc>
        <w:tc>
          <w:tcPr>
            <w:tcW w:w="3597" w:type="dxa"/>
          </w:tcPr>
          <w:p w14:paraId="4CD8B821" w14:textId="2F1ACB9A" w:rsidR="002B1B0F" w:rsidRPr="0063602B" w:rsidRDefault="0063602B" w:rsidP="00DD1E55">
            <w:pPr>
              <w:rPr>
                <w:rFonts w:ascii="Times New Roman" w:hAnsi="Times New Roman" w:cs="Times New Roman"/>
                <w:b/>
                <w:sz w:val="24"/>
                <w:szCs w:val="24"/>
              </w:rPr>
            </w:pPr>
            <w:r w:rsidRPr="0063602B">
              <w:rPr>
                <w:rFonts w:ascii="Times New Roman" w:hAnsi="Times New Roman" w:cs="Times New Roman"/>
                <w:b/>
                <w:sz w:val="24"/>
                <w:szCs w:val="24"/>
              </w:rPr>
              <w:t>Light</w:t>
            </w:r>
          </w:p>
          <w:p w14:paraId="311CB450" w14:textId="77777777" w:rsidR="002B1B0F" w:rsidRPr="005F149D" w:rsidRDefault="002B1B0F" w:rsidP="00DD1E55">
            <w:pPr>
              <w:rPr>
                <w:rFonts w:ascii="Times New Roman" w:hAnsi="Times New Roman" w:cs="Times New Roman"/>
                <w:sz w:val="24"/>
                <w:szCs w:val="24"/>
              </w:rPr>
            </w:pPr>
          </w:p>
        </w:tc>
        <w:tc>
          <w:tcPr>
            <w:tcW w:w="3597" w:type="dxa"/>
          </w:tcPr>
          <w:p w14:paraId="353E313D"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Hydrogen sulfide</w:t>
            </w:r>
          </w:p>
        </w:tc>
      </w:tr>
      <w:tr w:rsidR="002B1B0F" w:rsidRPr="005F149D" w14:paraId="05970EC6" w14:textId="77777777" w:rsidTr="00DD1E55">
        <w:tc>
          <w:tcPr>
            <w:tcW w:w="3596" w:type="dxa"/>
          </w:tcPr>
          <w:p w14:paraId="790AFB59"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Source of carbon</w:t>
            </w:r>
          </w:p>
        </w:tc>
        <w:tc>
          <w:tcPr>
            <w:tcW w:w="3597" w:type="dxa"/>
          </w:tcPr>
          <w:p w14:paraId="35596FF5" w14:textId="5058F41E" w:rsidR="002B1B0F" w:rsidRPr="0063602B" w:rsidRDefault="0063602B" w:rsidP="00DD1E55">
            <w:pPr>
              <w:rPr>
                <w:rFonts w:ascii="Times New Roman" w:hAnsi="Times New Roman" w:cs="Times New Roman"/>
                <w:b/>
                <w:sz w:val="24"/>
                <w:szCs w:val="24"/>
              </w:rPr>
            </w:pPr>
            <w:r w:rsidRPr="0063602B">
              <w:rPr>
                <w:rFonts w:ascii="Times New Roman" w:hAnsi="Times New Roman" w:cs="Times New Roman"/>
                <w:b/>
                <w:sz w:val="24"/>
                <w:szCs w:val="24"/>
              </w:rPr>
              <w:t>Carbon dioxide</w:t>
            </w:r>
          </w:p>
          <w:p w14:paraId="4328CFC3" w14:textId="77777777" w:rsidR="002B1B0F" w:rsidRPr="005F149D" w:rsidRDefault="002B1B0F" w:rsidP="00DD1E55">
            <w:pPr>
              <w:rPr>
                <w:rFonts w:ascii="Times New Roman" w:hAnsi="Times New Roman" w:cs="Times New Roman"/>
                <w:sz w:val="24"/>
                <w:szCs w:val="24"/>
              </w:rPr>
            </w:pPr>
          </w:p>
        </w:tc>
        <w:tc>
          <w:tcPr>
            <w:tcW w:w="3597" w:type="dxa"/>
          </w:tcPr>
          <w:p w14:paraId="0FB749CE"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Carbon dioxide</w:t>
            </w:r>
          </w:p>
        </w:tc>
      </w:tr>
      <w:tr w:rsidR="002B1B0F" w:rsidRPr="005F149D" w14:paraId="6A317ECE" w14:textId="77777777" w:rsidTr="00DD1E55">
        <w:tc>
          <w:tcPr>
            <w:tcW w:w="3596" w:type="dxa"/>
          </w:tcPr>
          <w:p w14:paraId="0F1E787B" w14:textId="77777777"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Products of the process</w:t>
            </w:r>
          </w:p>
        </w:tc>
        <w:tc>
          <w:tcPr>
            <w:tcW w:w="3597" w:type="dxa"/>
          </w:tcPr>
          <w:p w14:paraId="1F00C327" w14:textId="39744D63" w:rsidR="002B1B0F" w:rsidRDefault="00952DCE" w:rsidP="00DD1E55">
            <w:pPr>
              <w:rPr>
                <w:rFonts w:ascii="Times New Roman" w:hAnsi="Times New Roman" w:cs="Times New Roman"/>
                <w:sz w:val="24"/>
                <w:szCs w:val="24"/>
              </w:rPr>
            </w:pPr>
            <w:r>
              <w:rPr>
                <w:rFonts w:ascii="Times New Roman" w:hAnsi="Times New Roman" w:cs="Times New Roman"/>
                <w:sz w:val="24"/>
                <w:szCs w:val="24"/>
              </w:rPr>
              <w:t>Oxygen</w:t>
            </w:r>
          </w:p>
          <w:p w14:paraId="3DC9A9B4" w14:textId="360E1486" w:rsidR="00952DCE" w:rsidRPr="005F149D" w:rsidRDefault="00952DCE" w:rsidP="00DD1E55">
            <w:pPr>
              <w:rPr>
                <w:rFonts w:ascii="Times New Roman" w:hAnsi="Times New Roman" w:cs="Times New Roman"/>
                <w:sz w:val="24"/>
                <w:szCs w:val="24"/>
              </w:rPr>
            </w:pPr>
            <w:r>
              <w:rPr>
                <w:rFonts w:ascii="Times New Roman" w:hAnsi="Times New Roman" w:cs="Times New Roman"/>
                <w:sz w:val="24"/>
                <w:szCs w:val="24"/>
              </w:rPr>
              <w:t>Carbohydrates.</w:t>
            </w:r>
          </w:p>
          <w:p w14:paraId="7B4B790B" w14:textId="77777777" w:rsidR="002B1B0F" w:rsidRPr="005F149D" w:rsidRDefault="002B1B0F" w:rsidP="00DD1E55">
            <w:pPr>
              <w:rPr>
                <w:rFonts w:ascii="Times New Roman" w:hAnsi="Times New Roman" w:cs="Times New Roman"/>
                <w:sz w:val="24"/>
                <w:szCs w:val="24"/>
              </w:rPr>
            </w:pPr>
          </w:p>
        </w:tc>
        <w:tc>
          <w:tcPr>
            <w:tcW w:w="3597" w:type="dxa"/>
          </w:tcPr>
          <w:p w14:paraId="196F9EF3" w14:textId="4948A598" w:rsidR="002B1B0F" w:rsidRPr="005F149D" w:rsidRDefault="002B1B0F" w:rsidP="00DD1E55">
            <w:pPr>
              <w:rPr>
                <w:rFonts w:ascii="Times New Roman" w:hAnsi="Times New Roman" w:cs="Times New Roman"/>
                <w:sz w:val="24"/>
                <w:szCs w:val="24"/>
              </w:rPr>
            </w:pPr>
            <w:r w:rsidRPr="005F149D">
              <w:rPr>
                <w:rFonts w:ascii="Times New Roman" w:hAnsi="Times New Roman" w:cs="Times New Roman"/>
                <w:sz w:val="24"/>
                <w:szCs w:val="24"/>
              </w:rPr>
              <w:t xml:space="preserve">Glucose, water and </w:t>
            </w:r>
            <w:r w:rsidRPr="00952DCE">
              <w:rPr>
                <w:rFonts w:ascii="Times New Roman" w:hAnsi="Times New Roman" w:cs="Times New Roman"/>
                <w:b/>
                <w:bCs/>
                <w:sz w:val="24"/>
                <w:szCs w:val="24"/>
              </w:rPr>
              <w:t>___</w:t>
            </w:r>
            <w:r w:rsidR="00952DCE" w:rsidRPr="00952DCE">
              <w:rPr>
                <w:rFonts w:ascii="Times New Roman" w:hAnsi="Times New Roman" w:cs="Times New Roman"/>
                <w:b/>
                <w:bCs/>
                <w:sz w:val="24"/>
                <w:szCs w:val="24"/>
              </w:rPr>
              <w:t>sulfur</w:t>
            </w:r>
            <w:r w:rsidRPr="00952DCE">
              <w:rPr>
                <w:rFonts w:ascii="Times New Roman" w:hAnsi="Times New Roman" w:cs="Times New Roman"/>
                <w:b/>
                <w:bCs/>
                <w:sz w:val="24"/>
                <w:szCs w:val="24"/>
              </w:rPr>
              <w:t>____________</w:t>
            </w:r>
            <w:r w:rsidRPr="005F149D">
              <w:rPr>
                <w:rFonts w:ascii="Times New Roman" w:hAnsi="Times New Roman" w:cs="Times New Roman"/>
                <w:sz w:val="24"/>
                <w:szCs w:val="24"/>
              </w:rPr>
              <w:t xml:space="preserve"> (as seen in the trophosome)</w:t>
            </w:r>
          </w:p>
        </w:tc>
      </w:tr>
    </w:tbl>
    <w:p w14:paraId="07DA9D53" w14:textId="77777777" w:rsidR="002B1B0F" w:rsidRPr="005F149D" w:rsidRDefault="002B1B0F" w:rsidP="002B1B0F">
      <w:pPr>
        <w:spacing w:after="0"/>
        <w:rPr>
          <w:rFonts w:ascii="Times New Roman" w:hAnsi="Times New Roman" w:cs="Times New Roman"/>
          <w:sz w:val="24"/>
          <w:szCs w:val="24"/>
        </w:rPr>
      </w:pPr>
    </w:p>
    <w:p w14:paraId="68D22FA0" w14:textId="77777777" w:rsidR="002B1B0F" w:rsidRPr="005F149D" w:rsidRDefault="002B1B0F" w:rsidP="002B1B0F">
      <w:pPr>
        <w:spacing w:after="0"/>
        <w:rPr>
          <w:rFonts w:ascii="Times New Roman" w:hAnsi="Times New Roman" w:cs="Times New Roman"/>
          <w:sz w:val="24"/>
          <w:szCs w:val="24"/>
        </w:rPr>
      </w:pPr>
    </w:p>
    <w:p w14:paraId="6279E8FC" w14:textId="77777777" w:rsidR="002B1B0F" w:rsidRPr="005F149D" w:rsidRDefault="002B1B0F" w:rsidP="002B1B0F">
      <w:pPr>
        <w:pStyle w:val="ListParagraph"/>
        <w:numPr>
          <w:ilvl w:val="0"/>
          <w:numId w:val="2"/>
        </w:numPr>
        <w:spacing w:after="0"/>
        <w:ind w:left="360"/>
        <w:rPr>
          <w:rFonts w:ascii="Times New Roman" w:hAnsi="Times New Roman" w:cs="Times New Roman"/>
          <w:sz w:val="24"/>
          <w:szCs w:val="24"/>
        </w:rPr>
      </w:pPr>
      <w:r w:rsidRPr="005F149D">
        <w:rPr>
          <w:rFonts w:ascii="Times New Roman" w:hAnsi="Times New Roman" w:cs="Times New Roman"/>
          <w:sz w:val="24"/>
          <w:szCs w:val="24"/>
        </w:rPr>
        <w:t xml:space="preserve">Is the relationship between </w:t>
      </w:r>
      <w:proofErr w:type="spellStart"/>
      <w:r w:rsidRPr="00D97E50">
        <w:rPr>
          <w:rFonts w:ascii="Times New Roman" w:hAnsi="Times New Roman" w:cs="Times New Roman"/>
          <w:i/>
          <w:iCs/>
          <w:sz w:val="24"/>
          <w:szCs w:val="24"/>
        </w:rPr>
        <w:t>Riftia</w:t>
      </w:r>
      <w:proofErr w:type="spellEnd"/>
      <w:r w:rsidRPr="00D97E50">
        <w:rPr>
          <w:rFonts w:ascii="Times New Roman" w:hAnsi="Times New Roman" w:cs="Times New Roman"/>
          <w:i/>
          <w:iCs/>
          <w:sz w:val="24"/>
          <w:szCs w:val="24"/>
        </w:rPr>
        <w:t xml:space="preserve"> </w:t>
      </w:r>
      <w:proofErr w:type="spellStart"/>
      <w:r w:rsidRPr="00D97E50">
        <w:rPr>
          <w:rFonts w:ascii="Times New Roman" w:hAnsi="Times New Roman" w:cs="Times New Roman"/>
          <w:i/>
          <w:iCs/>
          <w:sz w:val="24"/>
          <w:szCs w:val="24"/>
        </w:rPr>
        <w:t>pachyptila</w:t>
      </w:r>
      <w:proofErr w:type="spellEnd"/>
      <w:r w:rsidRPr="005F149D">
        <w:rPr>
          <w:rFonts w:ascii="Times New Roman" w:hAnsi="Times New Roman" w:cs="Times New Roman"/>
          <w:sz w:val="24"/>
          <w:szCs w:val="24"/>
        </w:rPr>
        <w:t xml:space="preserve"> and the chemosynthetic bacteria an example of symbiosis?  Explain.</w:t>
      </w:r>
    </w:p>
    <w:p w14:paraId="79EBFFE8" w14:textId="655A445E" w:rsidR="002B1B0F" w:rsidRPr="00952DCE" w:rsidRDefault="00980D64" w:rsidP="002B1B0F">
      <w:pPr>
        <w:spacing w:after="0"/>
        <w:rPr>
          <w:rFonts w:ascii="Times New Roman" w:hAnsi="Times New Roman" w:cs="Times New Roman"/>
          <w:b/>
          <w:bCs/>
          <w:sz w:val="24"/>
          <w:szCs w:val="24"/>
        </w:rPr>
      </w:pPr>
      <w:r w:rsidRPr="00952DCE">
        <w:rPr>
          <w:rFonts w:ascii="Times New Roman" w:hAnsi="Times New Roman" w:cs="Times New Roman"/>
          <w:b/>
          <w:bCs/>
          <w:sz w:val="24"/>
          <w:szCs w:val="24"/>
        </w:rPr>
        <w:t xml:space="preserve">Yes, the relationship between </w:t>
      </w:r>
      <w:proofErr w:type="spellStart"/>
      <w:r w:rsidRPr="00952DCE">
        <w:rPr>
          <w:rFonts w:ascii="Times New Roman" w:hAnsi="Times New Roman" w:cs="Times New Roman"/>
          <w:b/>
          <w:bCs/>
          <w:sz w:val="24"/>
          <w:szCs w:val="24"/>
        </w:rPr>
        <w:t>Riftia</w:t>
      </w:r>
      <w:proofErr w:type="spellEnd"/>
      <w:r w:rsidRPr="00952DCE">
        <w:rPr>
          <w:rFonts w:ascii="Times New Roman" w:hAnsi="Times New Roman" w:cs="Times New Roman"/>
          <w:b/>
          <w:bCs/>
          <w:sz w:val="24"/>
          <w:szCs w:val="24"/>
        </w:rPr>
        <w:t xml:space="preserve"> </w:t>
      </w:r>
      <w:proofErr w:type="spellStart"/>
      <w:r w:rsidRPr="00952DCE">
        <w:rPr>
          <w:rFonts w:ascii="Times New Roman" w:hAnsi="Times New Roman" w:cs="Times New Roman"/>
          <w:b/>
          <w:bCs/>
          <w:sz w:val="24"/>
          <w:szCs w:val="24"/>
        </w:rPr>
        <w:t>pachyptila</w:t>
      </w:r>
      <w:proofErr w:type="spellEnd"/>
      <w:r w:rsidRPr="00952DCE">
        <w:rPr>
          <w:rFonts w:ascii="Times New Roman" w:hAnsi="Times New Roman" w:cs="Times New Roman"/>
          <w:b/>
          <w:bCs/>
          <w:sz w:val="24"/>
          <w:szCs w:val="24"/>
        </w:rPr>
        <w:t xml:space="preserve"> and chemosynthetic bacteria is symbiotic. </w:t>
      </w:r>
      <w:proofErr w:type="spellStart"/>
      <w:r w:rsidR="005F25DF" w:rsidRPr="00952DCE">
        <w:rPr>
          <w:rFonts w:ascii="Times New Roman" w:hAnsi="Times New Roman" w:cs="Times New Roman"/>
          <w:b/>
          <w:bCs/>
          <w:sz w:val="24"/>
          <w:szCs w:val="24"/>
        </w:rPr>
        <w:t>Riftia</w:t>
      </w:r>
      <w:proofErr w:type="spellEnd"/>
      <w:r w:rsidR="005F25DF" w:rsidRPr="00952DCE">
        <w:rPr>
          <w:rFonts w:ascii="Times New Roman" w:hAnsi="Times New Roman" w:cs="Times New Roman"/>
          <w:b/>
          <w:bCs/>
          <w:sz w:val="24"/>
          <w:szCs w:val="24"/>
        </w:rPr>
        <w:t xml:space="preserve"> </w:t>
      </w:r>
      <w:proofErr w:type="spellStart"/>
      <w:r w:rsidR="005F25DF" w:rsidRPr="00952DCE">
        <w:rPr>
          <w:rFonts w:ascii="Times New Roman" w:hAnsi="Times New Roman" w:cs="Times New Roman"/>
          <w:b/>
          <w:bCs/>
          <w:sz w:val="24"/>
          <w:szCs w:val="24"/>
        </w:rPr>
        <w:t>pachyptila</w:t>
      </w:r>
      <w:proofErr w:type="spellEnd"/>
      <w:r w:rsidR="005F25DF" w:rsidRPr="00952DCE">
        <w:rPr>
          <w:rFonts w:ascii="Times New Roman" w:hAnsi="Times New Roman" w:cs="Times New Roman"/>
          <w:b/>
          <w:bCs/>
          <w:sz w:val="24"/>
          <w:szCs w:val="24"/>
        </w:rPr>
        <w:t xml:space="preserve"> have no digestive system; instead, they have an organ known as a trophosome. A trophosome is an internal organ found in some tube worms; it is home to bacteria that assist the tube worm in acquiring nutrients. The </w:t>
      </w:r>
      <w:proofErr w:type="spellStart"/>
      <w:r w:rsidR="005F25DF" w:rsidRPr="00952DCE">
        <w:rPr>
          <w:rFonts w:ascii="Times New Roman" w:hAnsi="Times New Roman" w:cs="Times New Roman"/>
          <w:b/>
          <w:bCs/>
          <w:sz w:val="24"/>
          <w:szCs w:val="24"/>
        </w:rPr>
        <w:t>trophosome</w:t>
      </w:r>
      <w:proofErr w:type="spellEnd"/>
      <w:r w:rsidR="005F25DF" w:rsidRPr="00952DCE">
        <w:rPr>
          <w:rFonts w:ascii="Times New Roman" w:hAnsi="Times New Roman" w:cs="Times New Roman"/>
          <w:b/>
          <w:bCs/>
          <w:sz w:val="24"/>
          <w:szCs w:val="24"/>
        </w:rPr>
        <w:t xml:space="preserve"> of </w:t>
      </w:r>
      <w:proofErr w:type="spellStart"/>
      <w:r w:rsidR="005F25DF" w:rsidRPr="00952DCE">
        <w:rPr>
          <w:rFonts w:ascii="Times New Roman" w:hAnsi="Times New Roman" w:cs="Times New Roman"/>
          <w:b/>
          <w:bCs/>
          <w:sz w:val="24"/>
          <w:szCs w:val="24"/>
        </w:rPr>
        <w:t>Riftia</w:t>
      </w:r>
      <w:proofErr w:type="spellEnd"/>
      <w:r w:rsidR="005F25DF" w:rsidRPr="00952DCE">
        <w:rPr>
          <w:rFonts w:ascii="Times New Roman" w:hAnsi="Times New Roman" w:cs="Times New Roman"/>
          <w:b/>
          <w:bCs/>
          <w:sz w:val="24"/>
          <w:szCs w:val="24"/>
        </w:rPr>
        <w:t xml:space="preserve"> </w:t>
      </w:r>
      <w:proofErr w:type="spellStart"/>
      <w:r w:rsidR="005F25DF" w:rsidRPr="00952DCE">
        <w:rPr>
          <w:rFonts w:ascii="Times New Roman" w:hAnsi="Times New Roman" w:cs="Times New Roman"/>
          <w:b/>
          <w:bCs/>
          <w:sz w:val="24"/>
          <w:szCs w:val="24"/>
        </w:rPr>
        <w:t>pachyptila</w:t>
      </w:r>
      <w:proofErr w:type="spellEnd"/>
      <w:r w:rsidR="005F25DF" w:rsidRPr="00952DCE">
        <w:rPr>
          <w:rFonts w:ascii="Times New Roman" w:hAnsi="Times New Roman" w:cs="Times New Roman"/>
          <w:b/>
          <w:bCs/>
          <w:sz w:val="24"/>
          <w:szCs w:val="24"/>
        </w:rPr>
        <w:t xml:space="preserve"> contains numerous sulfur crystals.  The </w:t>
      </w:r>
      <w:proofErr w:type="spellStart"/>
      <w:r w:rsidR="005F25DF" w:rsidRPr="00952DCE">
        <w:rPr>
          <w:rFonts w:ascii="Times New Roman" w:hAnsi="Times New Roman" w:cs="Times New Roman"/>
          <w:b/>
          <w:bCs/>
          <w:sz w:val="24"/>
          <w:szCs w:val="24"/>
        </w:rPr>
        <w:t>trophosome</w:t>
      </w:r>
      <w:proofErr w:type="spellEnd"/>
      <w:r w:rsidR="005F25DF" w:rsidRPr="00952DCE">
        <w:rPr>
          <w:rFonts w:ascii="Times New Roman" w:hAnsi="Times New Roman" w:cs="Times New Roman"/>
          <w:b/>
          <w:bCs/>
          <w:sz w:val="24"/>
          <w:szCs w:val="24"/>
        </w:rPr>
        <w:t xml:space="preserve"> of </w:t>
      </w:r>
      <w:proofErr w:type="spellStart"/>
      <w:r w:rsidR="005F25DF" w:rsidRPr="00952DCE">
        <w:rPr>
          <w:rFonts w:ascii="Times New Roman" w:hAnsi="Times New Roman" w:cs="Times New Roman"/>
          <w:b/>
          <w:bCs/>
          <w:sz w:val="24"/>
          <w:szCs w:val="24"/>
        </w:rPr>
        <w:t>Riftia</w:t>
      </w:r>
      <w:proofErr w:type="spellEnd"/>
      <w:r w:rsidR="005F25DF" w:rsidRPr="00952DCE">
        <w:rPr>
          <w:rFonts w:ascii="Times New Roman" w:hAnsi="Times New Roman" w:cs="Times New Roman"/>
          <w:b/>
          <w:bCs/>
          <w:sz w:val="24"/>
          <w:szCs w:val="24"/>
        </w:rPr>
        <w:t xml:space="preserve"> </w:t>
      </w:r>
      <w:proofErr w:type="spellStart"/>
      <w:r w:rsidR="005F25DF" w:rsidRPr="00952DCE">
        <w:rPr>
          <w:rFonts w:ascii="Times New Roman" w:hAnsi="Times New Roman" w:cs="Times New Roman"/>
          <w:b/>
          <w:bCs/>
          <w:sz w:val="24"/>
          <w:szCs w:val="24"/>
        </w:rPr>
        <w:t>pachyptila</w:t>
      </w:r>
      <w:proofErr w:type="spellEnd"/>
      <w:r w:rsidR="005F25DF" w:rsidRPr="00952DCE">
        <w:rPr>
          <w:rFonts w:ascii="Times New Roman" w:hAnsi="Times New Roman" w:cs="Times New Roman"/>
          <w:b/>
          <w:bCs/>
          <w:sz w:val="24"/>
          <w:szCs w:val="24"/>
        </w:rPr>
        <w:t xml:space="preserve"> contains sulfur-metabolizing bacteria; these bacteria produce energy-rich organic molecules that the worms can use for their metabolism and growth.</w:t>
      </w:r>
    </w:p>
    <w:p w14:paraId="6DC56ADA" w14:textId="77777777" w:rsidR="002B1B0F" w:rsidRPr="005F25DF" w:rsidRDefault="002B1B0F" w:rsidP="002B1B0F">
      <w:pPr>
        <w:spacing w:after="0"/>
        <w:rPr>
          <w:rFonts w:ascii="Times New Roman" w:hAnsi="Times New Roman" w:cs="Times New Roman"/>
          <w:sz w:val="24"/>
          <w:szCs w:val="24"/>
        </w:rPr>
      </w:pPr>
    </w:p>
    <w:p w14:paraId="49A12BE6" w14:textId="77777777" w:rsidR="002B1B0F" w:rsidRDefault="002B1B0F" w:rsidP="002B1B0F">
      <w:pPr>
        <w:spacing w:after="0"/>
        <w:rPr>
          <w:rFonts w:ascii="Times New Roman" w:hAnsi="Times New Roman" w:cs="Times New Roman"/>
          <w:sz w:val="24"/>
          <w:szCs w:val="24"/>
        </w:rPr>
      </w:pPr>
    </w:p>
    <w:p w14:paraId="471DF663" w14:textId="77777777" w:rsidR="002B1B0F" w:rsidRDefault="002B1B0F" w:rsidP="002B1B0F">
      <w:pPr>
        <w:spacing w:after="0"/>
        <w:rPr>
          <w:rFonts w:ascii="Times New Roman" w:hAnsi="Times New Roman" w:cs="Times New Roman"/>
          <w:sz w:val="24"/>
          <w:szCs w:val="24"/>
        </w:rPr>
      </w:pPr>
    </w:p>
    <w:p w14:paraId="63821A04" w14:textId="77777777" w:rsidR="002B1B0F" w:rsidRDefault="002B1B0F" w:rsidP="002B1B0F">
      <w:pPr>
        <w:spacing w:after="0"/>
        <w:rPr>
          <w:rFonts w:ascii="Times New Roman" w:hAnsi="Times New Roman" w:cs="Times New Roman"/>
          <w:sz w:val="24"/>
          <w:szCs w:val="24"/>
        </w:rPr>
      </w:pPr>
    </w:p>
    <w:p w14:paraId="112CF46E" w14:textId="77777777" w:rsidR="002B1B0F" w:rsidRDefault="002B1B0F" w:rsidP="002B1B0F">
      <w:pPr>
        <w:spacing w:after="0"/>
        <w:rPr>
          <w:rFonts w:ascii="Times New Roman" w:hAnsi="Times New Roman" w:cs="Times New Roman"/>
          <w:sz w:val="24"/>
          <w:szCs w:val="24"/>
        </w:rPr>
      </w:pPr>
    </w:p>
    <w:p w14:paraId="04A9E5CC" w14:textId="77777777" w:rsidR="002B1B0F" w:rsidRPr="006A4D90" w:rsidRDefault="002B1B0F" w:rsidP="002B1B0F">
      <w:pPr>
        <w:pStyle w:val="Heading1"/>
        <w:spacing w:before="0" w:line="240" w:lineRule="auto"/>
        <w:rPr>
          <w:rFonts w:ascii="Times New Roman" w:hAnsi="Times New Roman" w:cs="Times New Roman"/>
          <w:b/>
          <w:bCs/>
          <w:color w:val="auto"/>
          <w:sz w:val="28"/>
          <w:szCs w:val="28"/>
        </w:rPr>
      </w:pPr>
      <w:r w:rsidRPr="006A4D90">
        <w:rPr>
          <w:rFonts w:ascii="Times New Roman" w:hAnsi="Times New Roman" w:cs="Times New Roman"/>
          <w:b/>
          <w:bCs/>
          <w:color w:val="auto"/>
          <w:sz w:val="28"/>
          <w:szCs w:val="28"/>
        </w:rPr>
        <w:t xml:space="preserve">Part Two:  Observing a bacteria plate (adapted from </w:t>
      </w:r>
      <w:proofErr w:type="spellStart"/>
      <w:r w:rsidRPr="006A4D90">
        <w:rPr>
          <w:rFonts w:ascii="Times New Roman" w:hAnsi="Times New Roman" w:cs="Times New Roman"/>
          <w:b/>
          <w:bCs/>
          <w:color w:val="auto"/>
          <w:sz w:val="28"/>
          <w:szCs w:val="28"/>
        </w:rPr>
        <w:t>Libratext</w:t>
      </w:r>
      <w:proofErr w:type="spellEnd"/>
      <w:r w:rsidRPr="006A4D90">
        <w:rPr>
          <w:rFonts w:ascii="Times New Roman" w:hAnsi="Times New Roman" w:cs="Times New Roman"/>
          <w:b/>
          <w:bCs/>
          <w:color w:val="auto"/>
          <w:sz w:val="28"/>
          <w:szCs w:val="28"/>
        </w:rPr>
        <w:t xml:space="preserve"> Libraries)</w:t>
      </w:r>
    </w:p>
    <w:p w14:paraId="04E181AE" w14:textId="77777777" w:rsidR="002B1B0F" w:rsidRDefault="002B1B0F" w:rsidP="002B1B0F">
      <w:pPr>
        <w:spacing w:after="0"/>
        <w:rPr>
          <w:rFonts w:ascii="Times New Roman" w:hAnsi="Times New Roman" w:cs="Times New Roman"/>
          <w:sz w:val="24"/>
          <w:szCs w:val="24"/>
        </w:rPr>
      </w:pPr>
      <w:r w:rsidRPr="00AA2852">
        <w:rPr>
          <w:rFonts w:ascii="Times New Roman" w:hAnsi="Times New Roman" w:cs="Times New Roman"/>
          <w:b/>
          <w:bCs/>
          <w:sz w:val="24"/>
          <w:szCs w:val="24"/>
        </w:rPr>
        <w:t xml:space="preserve">Go </w:t>
      </w:r>
      <w:r>
        <w:rPr>
          <w:rFonts w:ascii="Times New Roman" w:hAnsi="Times New Roman" w:cs="Times New Roman"/>
          <w:b/>
          <w:bCs/>
          <w:sz w:val="24"/>
          <w:szCs w:val="24"/>
        </w:rPr>
        <w:t>to</w:t>
      </w:r>
      <w:r w:rsidRPr="005F149D">
        <w:rPr>
          <w:rFonts w:ascii="Times New Roman" w:hAnsi="Times New Roman" w:cs="Times New Roman"/>
          <w:sz w:val="24"/>
          <w:szCs w:val="24"/>
        </w:rPr>
        <w:t>:</w:t>
      </w:r>
      <w:r>
        <w:rPr>
          <w:rFonts w:ascii="Times New Roman" w:hAnsi="Times New Roman" w:cs="Times New Roman"/>
          <w:sz w:val="24"/>
          <w:szCs w:val="24"/>
        </w:rPr>
        <w:t xml:space="preserve">  </w:t>
      </w:r>
      <w:hyperlink r:id="rId6" w:history="1">
        <w:r w:rsidRPr="00AA2852">
          <w:rPr>
            <w:rStyle w:val="Hyperlink"/>
            <w:rFonts w:ascii="Times New Roman" w:hAnsi="Times New Roman" w:cs="Times New Roman"/>
            <w:sz w:val="24"/>
            <w:szCs w:val="24"/>
          </w:rPr>
          <w:t>Bacterial Colony Morphology</w:t>
        </w:r>
      </w:hyperlink>
      <w:r>
        <w:rPr>
          <w:rFonts w:ascii="Times New Roman" w:hAnsi="Times New Roman" w:cs="Times New Roman"/>
          <w:sz w:val="24"/>
          <w:szCs w:val="24"/>
        </w:rPr>
        <w:t xml:space="preserve">  </w:t>
      </w:r>
    </w:p>
    <w:p w14:paraId="5A389706" w14:textId="77777777" w:rsidR="002B1B0F" w:rsidRPr="00AA2852" w:rsidRDefault="002B1B0F" w:rsidP="002B1B0F">
      <w:pPr>
        <w:spacing w:after="0"/>
        <w:rPr>
          <w:rFonts w:ascii="Times New Roman" w:hAnsi="Times New Roman" w:cs="Times New Roman"/>
          <w:sz w:val="24"/>
          <w:szCs w:val="24"/>
        </w:rPr>
      </w:pPr>
      <w:r>
        <w:rPr>
          <w:rFonts w:ascii="Times New Roman" w:hAnsi="Times New Roman" w:cs="Times New Roman"/>
          <w:b/>
          <w:bCs/>
          <w:sz w:val="24"/>
          <w:szCs w:val="24"/>
        </w:rPr>
        <w:t>T</w:t>
      </w:r>
      <w:r w:rsidRPr="007F446E">
        <w:rPr>
          <w:rFonts w:ascii="Times New Roman" w:hAnsi="Times New Roman" w:cs="Times New Roman"/>
          <w:b/>
          <w:bCs/>
          <w:sz w:val="24"/>
          <w:szCs w:val="24"/>
        </w:rPr>
        <w:t xml:space="preserve">here are 9 different colonies growing on the plate.  </w:t>
      </w:r>
    </w:p>
    <w:p w14:paraId="48069E77" w14:textId="77777777" w:rsidR="002B1B0F" w:rsidRPr="007F446E" w:rsidRDefault="002B1B0F" w:rsidP="002B1B0F">
      <w:pPr>
        <w:spacing w:after="0"/>
        <w:rPr>
          <w:rFonts w:ascii="Times New Roman" w:hAnsi="Times New Roman" w:cs="Times New Roman"/>
          <w:b/>
          <w:bCs/>
          <w:sz w:val="24"/>
          <w:szCs w:val="24"/>
        </w:rPr>
      </w:pPr>
    </w:p>
    <w:p w14:paraId="40FA1A8A" w14:textId="5CA5C695" w:rsidR="002B1B0F" w:rsidRDefault="002B1B0F" w:rsidP="002B1B0F">
      <w:pPr>
        <w:pStyle w:val="ListParagraph"/>
        <w:numPr>
          <w:ilvl w:val="0"/>
          <w:numId w:val="3"/>
        </w:numPr>
        <w:spacing w:after="0"/>
        <w:ind w:left="450"/>
        <w:rPr>
          <w:rFonts w:ascii="Times New Roman" w:hAnsi="Times New Roman" w:cs="Times New Roman"/>
          <w:sz w:val="24"/>
          <w:szCs w:val="24"/>
        </w:rPr>
      </w:pPr>
      <w:r w:rsidRPr="00AA2852">
        <w:rPr>
          <w:rFonts w:ascii="Times New Roman" w:hAnsi="Times New Roman" w:cs="Times New Roman"/>
          <w:sz w:val="24"/>
          <w:szCs w:val="24"/>
        </w:rPr>
        <w:t>Define colony:</w:t>
      </w:r>
    </w:p>
    <w:p w14:paraId="5EC022EF" w14:textId="39F3657E" w:rsidR="00B8310C" w:rsidRPr="00952DCE" w:rsidRDefault="00B8310C" w:rsidP="00B8310C">
      <w:pPr>
        <w:pStyle w:val="ListParagraph"/>
        <w:spacing w:after="0"/>
        <w:ind w:left="450"/>
        <w:rPr>
          <w:rFonts w:ascii="Times New Roman" w:hAnsi="Times New Roman" w:cs="Times New Roman"/>
          <w:b/>
          <w:bCs/>
          <w:sz w:val="24"/>
          <w:szCs w:val="24"/>
        </w:rPr>
      </w:pPr>
      <w:r w:rsidRPr="00952DCE">
        <w:rPr>
          <w:rFonts w:ascii="Times New Roman" w:hAnsi="Times New Roman" w:cs="Times New Roman"/>
          <w:b/>
          <w:bCs/>
          <w:sz w:val="24"/>
          <w:szCs w:val="24"/>
        </w:rPr>
        <w:t xml:space="preserve">Colony is a visible mass of microorganisms all originating from a single </w:t>
      </w:r>
      <w:proofErr w:type="spellStart"/>
      <w:r w:rsidRPr="00952DCE">
        <w:rPr>
          <w:rFonts w:ascii="Times New Roman" w:hAnsi="Times New Roman" w:cs="Times New Roman"/>
          <w:b/>
          <w:bCs/>
          <w:sz w:val="24"/>
          <w:szCs w:val="24"/>
        </w:rPr>
        <w:t>mothercell</w:t>
      </w:r>
      <w:proofErr w:type="spellEnd"/>
      <w:r w:rsidRPr="00952DCE">
        <w:rPr>
          <w:rFonts w:ascii="Times New Roman" w:hAnsi="Times New Roman" w:cs="Times New Roman"/>
          <w:b/>
          <w:bCs/>
          <w:sz w:val="24"/>
          <w:szCs w:val="24"/>
        </w:rPr>
        <w:t>.</w:t>
      </w:r>
    </w:p>
    <w:p w14:paraId="55D8FBC5" w14:textId="77777777" w:rsidR="002B1B0F" w:rsidRPr="00952DCE" w:rsidRDefault="002B1B0F" w:rsidP="002B1B0F">
      <w:pPr>
        <w:spacing w:after="0"/>
        <w:rPr>
          <w:rFonts w:ascii="Times New Roman" w:hAnsi="Times New Roman" w:cs="Times New Roman"/>
          <w:b/>
          <w:bCs/>
          <w:sz w:val="24"/>
          <w:szCs w:val="24"/>
        </w:rPr>
      </w:pPr>
    </w:p>
    <w:p w14:paraId="003F9407" w14:textId="77777777" w:rsidR="002B1B0F" w:rsidRPr="005F149D" w:rsidRDefault="002B1B0F" w:rsidP="002B1B0F">
      <w:pPr>
        <w:pStyle w:val="ListParagraph"/>
        <w:numPr>
          <w:ilvl w:val="0"/>
          <w:numId w:val="3"/>
        </w:numPr>
        <w:spacing w:after="0"/>
        <w:ind w:left="450"/>
        <w:rPr>
          <w:rFonts w:ascii="Times New Roman" w:hAnsi="Times New Roman" w:cs="Times New Roman"/>
          <w:sz w:val="24"/>
          <w:szCs w:val="24"/>
        </w:rPr>
      </w:pPr>
      <w:r w:rsidRPr="005F149D">
        <w:rPr>
          <w:rFonts w:ascii="Times New Roman" w:hAnsi="Times New Roman" w:cs="Times New Roman"/>
          <w:sz w:val="24"/>
          <w:szCs w:val="24"/>
        </w:rPr>
        <w:t>Pick three (out of the nine possible) and describe the morphology of the colony.  This includes the color, size, colony margin, transparent/opaque, etc.  Identify the number of the colony you are describing.</w:t>
      </w:r>
    </w:p>
    <w:p w14:paraId="221E93C1" w14:textId="77777777" w:rsidR="002B1B0F" w:rsidRPr="005F149D" w:rsidRDefault="002B1B0F" w:rsidP="002B1B0F">
      <w:pPr>
        <w:spacing w:after="0"/>
        <w:rPr>
          <w:rFonts w:ascii="Times New Roman" w:hAnsi="Times New Roman" w:cs="Times New Roman"/>
          <w:sz w:val="24"/>
          <w:szCs w:val="24"/>
        </w:rPr>
      </w:pPr>
    </w:p>
    <w:p w14:paraId="0A172A56" w14:textId="7656EB6F" w:rsidR="002B1B0F" w:rsidRPr="00952DCE" w:rsidRDefault="002B1B0F" w:rsidP="002B1B0F">
      <w:pPr>
        <w:pStyle w:val="ListParagraph"/>
        <w:numPr>
          <w:ilvl w:val="0"/>
          <w:numId w:val="1"/>
        </w:numPr>
        <w:spacing w:after="0"/>
        <w:rPr>
          <w:rFonts w:ascii="Times New Roman" w:hAnsi="Times New Roman" w:cs="Times New Roman"/>
          <w:b/>
          <w:bCs/>
          <w:sz w:val="24"/>
          <w:szCs w:val="24"/>
        </w:rPr>
      </w:pPr>
      <w:r w:rsidRPr="00952DCE">
        <w:rPr>
          <w:rFonts w:ascii="Times New Roman" w:hAnsi="Times New Roman" w:cs="Times New Roman"/>
          <w:b/>
          <w:bCs/>
          <w:sz w:val="24"/>
          <w:szCs w:val="24"/>
        </w:rPr>
        <w:t>Colony #___</w:t>
      </w:r>
      <w:r w:rsidR="00E219C8" w:rsidRPr="00952DCE">
        <w:rPr>
          <w:rFonts w:ascii="Times New Roman" w:hAnsi="Times New Roman" w:cs="Times New Roman"/>
          <w:b/>
          <w:bCs/>
          <w:sz w:val="24"/>
          <w:szCs w:val="24"/>
        </w:rPr>
        <w:t>1</w:t>
      </w:r>
      <w:r w:rsidRPr="00952DCE">
        <w:rPr>
          <w:rFonts w:ascii="Times New Roman" w:hAnsi="Times New Roman" w:cs="Times New Roman"/>
          <w:b/>
          <w:bCs/>
          <w:sz w:val="24"/>
          <w:szCs w:val="24"/>
        </w:rPr>
        <w:t xml:space="preserve">____:  </w:t>
      </w:r>
    </w:p>
    <w:p w14:paraId="290D17CD" w14:textId="67D3F60A"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Color: yellow</w:t>
      </w:r>
    </w:p>
    <w:p w14:paraId="4992CA21" w14:textId="13A036B8"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lastRenderedPageBreak/>
        <w:t>Size: large</w:t>
      </w:r>
    </w:p>
    <w:p w14:paraId="045FEA78" w14:textId="04D127DD"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Colony margin: irregular</w:t>
      </w:r>
    </w:p>
    <w:p w14:paraId="66F30560" w14:textId="4F741BE1"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Opaque</w:t>
      </w:r>
    </w:p>
    <w:p w14:paraId="274A350E" w14:textId="77777777" w:rsidR="00E219C8" w:rsidRPr="005F149D" w:rsidRDefault="00E219C8" w:rsidP="00E219C8">
      <w:pPr>
        <w:pStyle w:val="ListParagraph"/>
        <w:spacing w:after="0"/>
        <w:rPr>
          <w:rFonts w:ascii="Times New Roman" w:hAnsi="Times New Roman" w:cs="Times New Roman"/>
          <w:sz w:val="24"/>
          <w:szCs w:val="24"/>
        </w:rPr>
      </w:pPr>
    </w:p>
    <w:p w14:paraId="35BFD13A" w14:textId="77777777" w:rsidR="002B1B0F" w:rsidRPr="005F149D" w:rsidRDefault="002B1B0F" w:rsidP="002B1B0F">
      <w:pPr>
        <w:pStyle w:val="ListParagraph"/>
        <w:spacing w:after="0"/>
        <w:rPr>
          <w:rFonts w:ascii="Times New Roman" w:hAnsi="Times New Roman" w:cs="Times New Roman"/>
          <w:sz w:val="24"/>
          <w:szCs w:val="24"/>
        </w:rPr>
      </w:pPr>
    </w:p>
    <w:p w14:paraId="1ACA6973" w14:textId="78E9B95D" w:rsidR="002B1B0F" w:rsidRPr="00952DCE" w:rsidRDefault="002B1B0F" w:rsidP="002B1B0F">
      <w:pPr>
        <w:pStyle w:val="ListParagraph"/>
        <w:numPr>
          <w:ilvl w:val="0"/>
          <w:numId w:val="1"/>
        </w:numPr>
        <w:spacing w:after="0"/>
        <w:rPr>
          <w:rFonts w:ascii="Times New Roman" w:hAnsi="Times New Roman" w:cs="Times New Roman"/>
          <w:b/>
          <w:bCs/>
          <w:sz w:val="24"/>
          <w:szCs w:val="24"/>
        </w:rPr>
      </w:pPr>
      <w:r w:rsidRPr="00952DCE">
        <w:rPr>
          <w:rFonts w:ascii="Times New Roman" w:hAnsi="Times New Roman" w:cs="Times New Roman"/>
          <w:b/>
          <w:bCs/>
          <w:sz w:val="24"/>
          <w:szCs w:val="24"/>
        </w:rPr>
        <w:t>Colony #____</w:t>
      </w:r>
      <w:r w:rsidR="00E219C8" w:rsidRPr="00952DCE">
        <w:rPr>
          <w:rFonts w:ascii="Times New Roman" w:hAnsi="Times New Roman" w:cs="Times New Roman"/>
          <w:b/>
          <w:bCs/>
          <w:sz w:val="24"/>
          <w:szCs w:val="24"/>
        </w:rPr>
        <w:t>4</w:t>
      </w:r>
      <w:r w:rsidRPr="00952DCE">
        <w:rPr>
          <w:rFonts w:ascii="Times New Roman" w:hAnsi="Times New Roman" w:cs="Times New Roman"/>
          <w:b/>
          <w:bCs/>
          <w:sz w:val="24"/>
          <w:szCs w:val="24"/>
        </w:rPr>
        <w:t>___:</w:t>
      </w:r>
    </w:p>
    <w:p w14:paraId="397929A2" w14:textId="71EF0BA8"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Color: white</w:t>
      </w:r>
    </w:p>
    <w:p w14:paraId="7A9F1048" w14:textId="118F5960"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Size: large</w:t>
      </w:r>
    </w:p>
    <w:p w14:paraId="43646F66" w14:textId="3C1DFF62"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Colony margin: entire</w:t>
      </w:r>
    </w:p>
    <w:p w14:paraId="65DB271E" w14:textId="72BE2430"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 xml:space="preserve">Opaque </w:t>
      </w:r>
    </w:p>
    <w:p w14:paraId="2D9008B0" w14:textId="77777777" w:rsidR="00E219C8" w:rsidRPr="005F149D" w:rsidRDefault="00E219C8" w:rsidP="00E219C8">
      <w:pPr>
        <w:pStyle w:val="ListParagraph"/>
        <w:spacing w:after="0"/>
        <w:rPr>
          <w:rFonts w:ascii="Times New Roman" w:hAnsi="Times New Roman" w:cs="Times New Roman"/>
          <w:sz w:val="24"/>
          <w:szCs w:val="24"/>
        </w:rPr>
      </w:pPr>
    </w:p>
    <w:p w14:paraId="623C3046" w14:textId="77777777" w:rsidR="002B1B0F" w:rsidRPr="005F149D" w:rsidRDefault="002B1B0F" w:rsidP="002B1B0F">
      <w:pPr>
        <w:spacing w:after="0"/>
        <w:rPr>
          <w:rFonts w:ascii="Times New Roman" w:hAnsi="Times New Roman" w:cs="Times New Roman"/>
          <w:sz w:val="24"/>
          <w:szCs w:val="24"/>
        </w:rPr>
      </w:pPr>
    </w:p>
    <w:p w14:paraId="3A14E2EB" w14:textId="43D35F6F" w:rsidR="002B1B0F" w:rsidRPr="00952DCE" w:rsidRDefault="002B1B0F" w:rsidP="002B1B0F">
      <w:pPr>
        <w:pStyle w:val="ListParagraph"/>
        <w:numPr>
          <w:ilvl w:val="0"/>
          <w:numId w:val="1"/>
        </w:numPr>
        <w:spacing w:after="0"/>
        <w:rPr>
          <w:rFonts w:ascii="Times New Roman" w:hAnsi="Times New Roman" w:cs="Times New Roman"/>
          <w:b/>
          <w:bCs/>
          <w:sz w:val="24"/>
          <w:szCs w:val="24"/>
        </w:rPr>
      </w:pPr>
      <w:r w:rsidRPr="00952DCE">
        <w:rPr>
          <w:rFonts w:ascii="Times New Roman" w:hAnsi="Times New Roman" w:cs="Times New Roman"/>
          <w:b/>
          <w:bCs/>
          <w:sz w:val="24"/>
          <w:szCs w:val="24"/>
        </w:rPr>
        <w:t>Colony #___</w:t>
      </w:r>
      <w:r w:rsidR="00E219C8" w:rsidRPr="00952DCE">
        <w:rPr>
          <w:rFonts w:ascii="Times New Roman" w:hAnsi="Times New Roman" w:cs="Times New Roman"/>
          <w:b/>
          <w:bCs/>
          <w:sz w:val="24"/>
          <w:szCs w:val="24"/>
        </w:rPr>
        <w:t>9</w:t>
      </w:r>
      <w:r w:rsidRPr="00952DCE">
        <w:rPr>
          <w:rFonts w:ascii="Times New Roman" w:hAnsi="Times New Roman" w:cs="Times New Roman"/>
          <w:b/>
          <w:bCs/>
          <w:sz w:val="24"/>
          <w:szCs w:val="24"/>
        </w:rPr>
        <w:t xml:space="preserve">____:  </w:t>
      </w:r>
    </w:p>
    <w:p w14:paraId="1F00F068" w14:textId="4A20BE57"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Color: yellow</w:t>
      </w:r>
    </w:p>
    <w:p w14:paraId="6532F428" w14:textId="71AB66A1"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Size: small</w:t>
      </w:r>
    </w:p>
    <w:p w14:paraId="578D28D8" w14:textId="7DFEF350"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Colony margin: entire</w:t>
      </w:r>
    </w:p>
    <w:p w14:paraId="38C9508E" w14:textId="6FBF3C25" w:rsidR="00E219C8" w:rsidRPr="00952DCE" w:rsidRDefault="00E219C8" w:rsidP="00E219C8">
      <w:pPr>
        <w:pStyle w:val="ListParagraph"/>
        <w:spacing w:after="0"/>
        <w:rPr>
          <w:rFonts w:ascii="Times New Roman" w:hAnsi="Times New Roman" w:cs="Times New Roman"/>
          <w:b/>
          <w:bCs/>
          <w:sz w:val="24"/>
          <w:szCs w:val="24"/>
        </w:rPr>
      </w:pPr>
      <w:r w:rsidRPr="00952DCE">
        <w:rPr>
          <w:rFonts w:ascii="Times New Roman" w:hAnsi="Times New Roman" w:cs="Times New Roman"/>
          <w:b/>
          <w:bCs/>
          <w:sz w:val="24"/>
          <w:szCs w:val="24"/>
        </w:rPr>
        <w:t>Opaque</w:t>
      </w:r>
    </w:p>
    <w:p w14:paraId="5B0FCE79" w14:textId="77777777" w:rsidR="00E219C8" w:rsidRPr="00952DCE" w:rsidRDefault="00E219C8" w:rsidP="00E219C8">
      <w:pPr>
        <w:pStyle w:val="ListParagraph"/>
        <w:spacing w:after="0"/>
        <w:rPr>
          <w:rFonts w:ascii="Times New Roman" w:hAnsi="Times New Roman" w:cs="Times New Roman"/>
          <w:b/>
          <w:bCs/>
          <w:sz w:val="24"/>
          <w:szCs w:val="24"/>
        </w:rPr>
      </w:pPr>
    </w:p>
    <w:p w14:paraId="706D7CF6" w14:textId="77777777" w:rsidR="00E219C8" w:rsidRPr="005F149D" w:rsidRDefault="00E219C8" w:rsidP="00E219C8">
      <w:pPr>
        <w:pStyle w:val="ListParagraph"/>
        <w:spacing w:after="0"/>
        <w:rPr>
          <w:rFonts w:ascii="Times New Roman" w:hAnsi="Times New Roman" w:cs="Times New Roman"/>
          <w:sz w:val="24"/>
          <w:szCs w:val="24"/>
        </w:rPr>
      </w:pPr>
    </w:p>
    <w:p w14:paraId="4E522404" w14:textId="77777777" w:rsidR="002B1B0F" w:rsidRPr="005F149D" w:rsidRDefault="002B1B0F" w:rsidP="002B1B0F">
      <w:pPr>
        <w:pStyle w:val="ListParagraph"/>
        <w:rPr>
          <w:rFonts w:ascii="Times New Roman" w:hAnsi="Times New Roman" w:cs="Times New Roman"/>
          <w:sz w:val="24"/>
          <w:szCs w:val="24"/>
        </w:rPr>
      </w:pPr>
    </w:p>
    <w:p w14:paraId="403C94B4" w14:textId="77777777" w:rsidR="002B1B0F" w:rsidRPr="005F149D" w:rsidRDefault="002B1B0F" w:rsidP="002B1B0F">
      <w:pPr>
        <w:pStyle w:val="ListParagraph"/>
        <w:numPr>
          <w:ilvl w:val="0"/>
          <w:numId w:val="3"/>
        </w:numPr>
        <w:spacing w:after="0"/>
        <w:ind w:left="450"/>
        <w:rPr>
          <w:rFonts w:ascii="Times New Roman" w:hAnsi="Times New Roman" w:cs="Times New Roman"/>
          <w:sz w:val="24"/>
          <w:szCs w:val="24"/>
        </w:rPr>
      </w:pPr>
      <w:r w:rsidRPr="005F149D">
        <w:rPr>
          <w:rFonts w:ascii="Times New Roman" w:hAnsi="Times New Roman" w:cs="Times New Roman"/>
          <w:sz w:val="24"/>
          <w:szCs w:val="24"/>
        </w:rPr>
        <w:t>Compare the growth rates of the three that you have described in the preceding question.  Assuming the cells in each colony are of equal size, which likely has the shortest cell cycle?</w:t>
      </w:r>
    </w:p>
    <w:p w14:paraId="6F21A2C4" w14:textId="77777777" w:rsidR="002B1B0F" w:rsidRPr="005F149D" w:rsidRDefault="002B1B0F" w:rsidP="002B1B0F">
      <w:pPr>
        <w:spacing w:after="0"/>
        <w:rPr>
          <w:rFonts w:ascii="Times New Roman" w:hAnsi="Times New Roman" w:cs="Times New Roman"/>
          <w:sz w:val="24"/>
          <w:szCs w:val="24"/>
        </w:rPr>
      </w:pPr>
    </w:p>
    <w:p w14:paraId="786E3030" w14:textId="41348AAA" w:rsidR="002B1B0F" w:rsidRPr="00952DCE" w:rsidRDefault="00E219C8" w:rsidP="00E219C8">
      <w:pPr>
        <w:spacing w:after="0"/>
        <w:ind w:left="450"/>
        <w:rPr>
          <w:rFonts w:ascii="Times New Roman" w:hAnsi="Times New Roman" w:cs="Times New Roman"/>
          <w:b/>
          <w:bCs/>
          <w:sz w:val="24"/>
          <w:szCs w:val="24"/>
        </w:rPr>
      </w:pPr>
      <w:r w:rsidRPr="00952DCE">
        <w:rPr>
          <w:rFonts w:ascii="Times New Roman" w:hAnsi="Times New Roman" w:cs="Times New Roman"/>
          <w:b/>
          <w:bCs/>
          <w:sz w:val="24"/>
          <w:szCs w:val="24"/>
        </w:rPr>
        <w:t>Colony number 9.</w:t>
      </w:r>
    </w:p>
    <w:p w14:paraId="363B8C5C" w14:textId="77777777" w:rsidR="002B1B0F" w:rsidRPr="006A4D90" w:rsidRDefault="002B1B0F" w:rsidP="002B1B0F">
      <w:pPr>
        <w:pStyle w:val="Heading1"/>
        <w:rPr>
          <w:rFonts w:ascii="Times New Roman" w:hAnsi="Times New Roman" w:cs="Times New Roman"/>
          <w:b/>
          <w:bCs/>
          <w:color w:val="auto"/>
          <w:sz w:val="28"/>
          <w:szCs w:val="28"/>
        </w:rPr>
      </w:pPr>
      <w:r w:rsidRPr="006A4D90">
        <w:rPr>
          <w:rFonts w:ascii="Times New Roman" w:hAnsi="Times New Roman" w:cs="Times New Roman"/>
          <w:b/>
          <w:bCs/>
          <w:color w:val="auto"/>
          <w:sz w:val="28"/>
          <w:szCs w:val="28"/>
        </w:rPr>
        <w:t>Part Three:  Microscopic observation of Bacteria</w:t>
      </w:r>
    </w:p>
    <w:p w14:paraId="2584870E" w14:textId="77777777" w:rsidR="002B1B0F" w:rsidRPr="005F149D" w:rsidRDefault="002B1B0F" w:rsidP="002B1B0F">
      <w:pPr>
        <w:spacing w:after="0"/>
        <w:rPr>
          <w:rFonts w:ascii="Times New Roman" w:hAnsi="Times New Roman" w:cs="Times New Roman"/>
          <w:sz w:val="24"/>
          <w:szCs w:val="24"/>
        </w:rPr>
      </w:pPr>
    </w:p>
    <w:p w14:paraId="683DF18F" w14:textId="77777777" w:rsidR="002B1B0F" w:rsidRPr="006A4D90" w:rsidRDefault="002B1B0F" w:rsidP="002B1B0F">
      <w:pPr>
        <w:tabs>
          <w:tab w:val="left" w:pos="360"/>
        </w:tabs>
        <w:spacing w:after="0"/>
        <w:rPr>
          <w:rFonts w:ascii="Times New Roman" w:hAnsi="Times New Roman" w:cs="Times New Roman"/>
          <w:b/>
          <w:bCs/>
          <w:sz w:val="24"/>
          <w:szCs w:val="24"/>
        </w:rPr>
      </w:pPr>
      <w:r w:rsidRPr="006A4D90">
        <w:rPr>
          <w:rFonts w:ascii="Times New Roman" w:hAnsi="Times New Roman" w:cs="Times New Roman"/>
          <w:b/>
          <w:bCs/>
          <w:sz w:val="24"/>
          <w:szCs w:val="24"/>
        </w:rPr>
        <w:t xml:space="preserve">Understanding bacteria size – Go to </w:t>
      </w:r>
      <w:hyperlink r:id="rId7" w:history="1">
        <w:r w:rsidRPr="006A4D90">
          <w:rPr>
            <w:rStyle w:val="Hyperlink"/>
            <w:rFonts w:ascii="Times New Roman" w:hAnsi="Times New Roman" w:cs="Times New Roman"/>
            <w:b/>
            <w:bCs/>
            <w:sz w:val="24"/>
            <w:szCs w:val="24"/>
          </w:rPr>
          <w:t>Cell Size and Scale</w:t>
        </w:r>
      </w:hyperlink>
    </w:p>
    <w:p w14:paraId="2B68F41C" w14:textId="77777777" w:rsidR="002B1B0F" w:rsidRPr="005F149D" w:rsidRDefault="002B1B0F" w:rsidP="002B1B0F">
      <w:pPr>
        <w:spacing w:after="0"/>
        <w:rPr>
          <w:rFonts w:ascii="Times New Roman" w:hAnsi="Times New Roman" w:cs="Times New Roman"/>
          <w:sz w:val="24"/>
          <w:szCs w:val="24"/>
        </w:rPr>
      </w:pPr>
      <w:r w:rsidRPr="005F149D">
        <w:rPr>
          <w:rFonts w:ascii="Times New Roman" w:hAnsi="Times New Roman" w:cs="Times New Roman"/>
          <w:sz w:val="24"/>
          <w:szCs w:val="24"/>
        </w:rPr>
        <w:t xml:space="preserve">Slide the bar underneath the picture to understand relative size of organisms.  </w:t>
      </w:r>
    </w:p>
    <w:p w14:paraId="7469A4FE" w14:textId="77777777" w:rsidR="002B1B0F" w:rsidRPr="005F149D" w:rsidRDefault="002B1B0F" w:rsidP="002B1B0F">
      <w:pPr>
        <w:spacing w:after="0"/>
        <w:rPr>
          <w:rFonts w:ascii="Times New Roman" w:hAnsi="Times New Roman" w:cs="Times New Roman"/>
          <w:sz w:val="24"/>
          <w:szCs w:val="24"/>
        </w:rPr>
      </w:pPr>
    </w:p>
    <w:p w14:paraId="13EBA7C7" w14:textId="77777777" w:rsidR="002B1B0F" w:rsidRPr="00AA2852" w:rsidRDefault="002B1B0F" w:rsidP="002B1B0F">
      <w:pPr>
        <w:pStyle w:val="ListParagraph"/>
        <w:numPr>
          <w:ilvl w:val="0"/>
          <w:numId w:val="4"/>
        </w:numPr>
        <w:spacing w:after="0"/>
        <w:ind w:left="450"/>
        <w:rPr>
          <w:rFonts w:ascii="Times New Roman" w:hAnsi="Times New Roman" w:cs="Times New Roman"/>
          <w:sz w:val="24"/>
          <w:szCs w:val="24"/>
        </w:rPr>
      </w:pPr>
      <w:r w:rsidRPr="00AA2852">
        <w:rPr>
          <w:rFonts w:ascii="Times New Roman" w:hAnsi="Times New Roman" w:cs="Times New Roman"/>
          <w:sz w:val="24"/>
          <w:szCs w:val="24"/>
        </w:rPr>
        <w:t>Put the following in order from largest (1) to smallest (12)</w:t>
      </w:r>
    </w:p>
    <w:p w14:paraId="52902860" w14:textId="77777777" w:rsidR="002B1B0F" w:rsidRPr="005F149D" w:rsidRDefault="002B1B0F" w:rsidP="002B1B0F">
      <w:pPr>
        <w:spacing w:after="0"/>
        <w:rPr>
          <w:rFonts w:ascii="Times New Roman" w:hAnsi="Times New Roman" w:cs="Times New Roman"/>
          <w:sz w:val="24"/>
          <w:szCs w:val="24"/>
        </w:rPr>
      </w:pPr>
    </w:p>
    <w:p w14:paraId="7F69D5B8" w14:textId="4734A0A1" w:rsidR="002B1B0F" w:rsidRPr="005F149D" w:rsidRDefault="002B1B0F" w:rsidP="002B1B0F">
      <w:pPr>
        <w:spacing w:after="0"/>
        <w:rPr>
          <w:rFonts w:ascii="Times New Roman" w:hAnsi="Times New Roman" w:cs="Times New Roman"/>
          <w:sz w:val="24"/>
          <w:szCs w:val="24"/>
        </w:rPr>
      </w:pPr>
      <w:r w:rsidRPr="00952DCE">
        <w:rPr>
          <w:rFonts w:ascii="Times New Roman" w:hAnsi="Times New Roman" w:cs="Times New Roman"/>
          <w:b/>
          <w:bCs/>
          <w:sz w:val="24"/>
          <w:szCs w:val="24"/>
        </w:rPr>
        <w:t>____</w:t>
      </w:r>
      <w:r w:rsidR="00AD4277" w:rsidRPr="00952DCE">
        <w:rPr>
          <w:rFonts w:ascii="Times New Roman" w:hAnsi="Times New Roman" w:cs="Times New Roman"/>
          <w:b/>
          <w:bCs/>
          <w:sz w:val="24"/>
          <w:szCs w:val="24"/>
        </w:rPr>
        <w:t>7</w:t>
      </w:r>
      <w:r w:rsidRPr="00952DCE">
        <w:rPr>
          <w:rFonts w:ascii="Times New Roman" w:hAnsi="Times New Roman" w:cs="Times New Roman"/>
          <w:b/>
          <w:bCs/>
          <w:sz w:val="24"/>
          <w:szCs w:val="24"/>
        </w:rPr>
        <w:t>_______</w:t>
      </w:r>
      <w:r w:rsidRPr="005F149D">
        <w:rPr>
          <w:rFonts w:ascii="Times New Roman" w:hAnsi="Times New Roman" w:cs="Times New Roman"/>
          <w:sz w:val="24"/>
          <w:szCs w:val="24"/>
        </w:rPr>
        <w:t xml:space="preserve">Bacterium; </w:t>
      </w:r>
      <w:r w:rsidRPr="005F149D">
        <w:rPr>
          <w:rFonts w:ascii="Times New Roman" w:hAnsi="Times New Roman" w:cs="Times New Roman"/>
          <w:sz w:val="24"/>
          <w:szCs w:val="24"/>
        </w:rPr>
        <w:tab/>
      </w:r>
      <w:r w:rsidRPr="00952DCE">
        <w:rPr>
          <w:rFonts w:ascii="Times New Roman" w:hAnsi="Times New Roman" w:cs="Times New Roman"/>
          <w:b/>
          <w:bCs/>
          <w:sz w:val="24"/>
          <w:szCs w:val="24"/>
        </w:rPr>
        <w:t>__</w:t>
      </w:r>
      <w:r w:rsidR="00AD4277" w:rsidRPr="00952DCE">
        <w:rPr>
          <w:rFonts w:ascii="Times New Roman" w:hAnsi="Times New Roman" w:cs="Times New Roman"/>
          <w:b/>
          <w:bCs/>
          <w:sz w:val="24"/>
          <w:szCs w:val="24"/>
        </w:rPr>
        <w:t>8</w:t>
      </w:r>
      <w:r w:rsidRPr="00952DCE">
        <w:rPr>
          <w:rFonts w:ascii="Times New Roman" w:hAnsi="Times New Roman" w:cs="Times New Roman"/>
          <w:b/>
          <w:bCs/>
          <w:sz w:val="24"/>
          <w:szCs w:val="24"/>
        </w:rPr>
        <w:t>_</w:t>
      </w:r>
      <w:r w:rsidRPr="005F149D">
        <w:rPr>
          <w:rFonts w:ascii="Times New Roman" w:hAnsi="Times New Roman" w:cs="Times New Roman"/>
          <w:sz w:val="24"/>
          <w:szCs w:val="24"/>
        </w:rPr>
        <w:t xml:space="preserve">________lysosome; </w:t>
      </w:r>
      <w:r w:rsidRPr="005F149D">
        <w:rPr>
          <w:rFonts w:ascii="Times New Roman" w:hAnsi="Times New Roman" w:cs="Times New Roman"/>
          <w:sz w:val="24"/>
          <w:szCs w:val="24"/>
        </w:rPr>
        <w:tab/>
        <w:t xml:space="preserve"> </w:t>
      </w:r>
      <w:r w:rsidRPr="00952DCE">
        <w:rPr>
          <w:rFonts w:ascii="Times New Roman" w:hAnsi="Times New Roman" w:cs="Times New Roman"/>
          <w:b/>
          <w:bCs/>
          <w:sz w:val="24"/>
          <w:szCs w:val="24"/>
        </w:rPr>
        <w:t>___</w:t>
      </w:r>
      <w:r w:rsidR="00AD4277" w:rsidRPr="00952DCE">
        <w:rPr>
          <w:rFonts w:ascii="Times New Roman" w:hAnsi="Times New Roman" w:cs="Times New Roman"/>
          <w:b/>
          <w:bCs/>
          <w:sz w:val="24"/>
          <w:szCs w:val="24"/>
        </w:rPr>
        <w:t>10</w:t>
      </w:r>
      <w:r w:rsidRPr="00952DCE">
        <w:rPr>
          <w:rFonts w:ascii="Times New Roman" w:hAnsi="Times New Roman" w:cs="Times New Roman"/>
          <w:b/>
          <w:bCs/>
          <w:sz w:val="24"/>
          <w:szCs w:val="24"/>
        </w:rPr>
        <w:t>_______</w:t>
      </w:r>
      <w:r w:rsidRPr="005F149D">
        <w:rPr>
          <w:rFonts w:ascii="Times New Roman" w:hAnsi="Times New Roman" w:cs="Times New Roman"/>
          <w:sz w:val="24"/>
          <w:szCs w:val="24"/>
        </w:rPr>
        <w:t xml:space="preserve">ribosome, </w:t>
      </w:r>
      <w:r w:rsidRPr="005F149D">
        <w:rPr>
          <w:rFonts w:ascii="Times New Roman" w:hAnsi="Times New Roman" w:cs="Times New Roman"/>
          <w:sz w:val="24"/>
          <w:szCs w:val="24"/>
        </w:rPr>
        <w:tab/>
        <w:t>____</w:t>
      </w:r>
      <w:r w:rsidR="00AD4277" w:rsidRPr="00952DCE">
        <w:rPr>
          <w:rFonts w:ascii="Times New Roman" w:hAnsi="Times New Roman" w:cs="Times New Roman"/>
          <w:b/>
          <w:bCs/>
          <w:sz w:val="24"/>
          <w:szCs w:val="24"/>
        </w:rPr>
        <w:t>12</w:t>
      </w:r>
      <w:r w:rsidRPr="00952DCE">
        <w:rPr>
          <w:rFonts w:ascii="Times New Roman" w:hAnsi="Times New Roman" w:cs="Times New Roman"/>
          <w:b/>
          <w:bCs/>
          <w:sz w:val="24"/>
          <w:szCs w:val="24"/>
        </w:rPr>
        <w:t>_</w:t>
      </w:r>
      <w:r w:rsidRPr="005F149D">
        <w:rPr>
          <w:rFonts w:ascii="Times New Roman" w:hAnsi="Times New Roman" w:cs="Times New Roman"/>
          <w:sz w:val="24"/>
          <w:szCs w:val="24"/>
        </w:rPr>
        <w:t>____</w:t>
      </w:r>
      <w:r>
        <w:rPr>
          <w:rFonts w:ascii="Times New Roman" w:hAnsi="Times New Roman" w:cs="Times New Roman"/>
          <w:sz w:val="24"/>
          <w:szCs w:val="24"/>
        </w:rPr>
        <w:t xml:space="preserve"> </w:t>
      </w:r>
      <w:r w:rsidRPr="005F149D">
        <w:rPr>
          <w:rFonts w:ascii="Times New Roman" w:hAnsi="Times New Roman" w:cs="Times New Roman"/>
          <w:sz w:val="24"/>
          <w:szCs w:val="24"/>
        </w:rPr>
        <w:t xml:space="preserve">water, </w:t>
      </w:r>
    </w:p>
    <w:p w14:paraId="1A38F4CC" w14:textId="33258013" w:rsidR="002B1B0F" w:rsidRDefault="002B1B0F" w:rsidP="002B1B0F">
      <w:pPr>
        <w:spacing w:after="0"/>
        <w:rPr>
          <w:rFonts w:ascii="Times New Roman" w:hAnsi="Times New Roman" w:cs="Times New Roman"/>
          <w:sz w:val="24"/>
          <w:szCs w:val="24"/>
        </w:rPr>
      </w:pPr>
      <w:r w:rsidRPr="00952DCE">
        <w:rPr>
          <w:rFonts w:ascii="Times New Roman" w:hAnsi="Times New Roman" w:cs="Times New Roman"/>
          <w:b/>
          <w:bCs/>
          <w:sz w:val="24"/>
          <w:szCs w:val="24"/>
        </w:rPr>
        <w:t>____</w:t>
      </w:r>
      <w:r w:rsidR="00AD4277" w:rsidRPr="00952DCE">
        <w:rPr>
          <w:rFonts w:ascii="Times New Roman" w:hAnsi="Times New Roman" w:cs="Times New Roman"/>
          <w:b/>
          <w:bCs/>
          <w:sz w:val="24"/>
          <w:szCs w:val="24"/>
        </w:rPr>
        <w:t>5</w:t>
      </w:r>
      <w:r w:rsidRPr="00952DCE">
        <w:rPr>
          <w:rFonts w:ascii="Times New Roman" w:hAnsi="Times New Roman" w:cs="Times New Roman"/>
          <w:b/>
          <w:bCs/>
          <w:sz w:val="24"/>
          <w:szCs w:val="24"/>
        </w:rPr>
        <w:t>_______</w:t>
      </w:r>
      <w:r w:rsidRPr="005F149D">
        <w:rPr>
          <w:rFonts w:ascii="Times New Roman" w:hAnsi="Times New Roman" w:cs="Times New Roman"/>
          <w:sz w:val="24"/>
          <w:szCs w:val="24"/>
        </w:rPr>
        <w:t>red blood cell;</w:t>
      </w:r>
      <w:r>
        <w:rPr>
          <w:rFonts w:ascii="Times New Roman" w:hAnsi="Times New Roman" w:cs="Times New Roman"/>
          <w:sz w:val="24"/>
          <w:szCs w:val="24"/>
        </w:rPr>
        <w:tab/>
      </w:r>
      <w:r w:rsidRPr="005F149D">
        <w:rPr>
          <w:rFonts w:ascii="Times New Roman" w:hAnsi="Times New Roman" w:cs="Times New Roman"/>
          <w:sz w:val="24"/>
          <w:szCs w:val="24"/>
        </w:rPr>
        <w:t xml:space="preserve"> </w:t>
      </w:r>
      <w:r w:rsidRPr="00952DCE">
        <w:rPr>
          <w:rFonts w:ascii="Times New Roman" w:hAnsi="Times New Roman" w:cs="Times New Roman"/>
          <w:b/>
          <w:bCs/>
          <w:sz w:val="24"/>
          <w:szCs w:val="24"/>
        </w:rPr>
        <w:t>____</w:t>
      </w:r>
      <w:r w:rsidR="00AD4277" w:rsidRPr="00952DCE">
        <w:rPr>
          <w:rFonts w:ascii="Times New Roman" w:hAnsi="Times New Roman" w:cs="Times New Roman"/>
          <w:b/>
          <w:bCs/>
          <w:sz w:val="24"/>
          <w:szCs w:val="24"/>
        </w:rPr>
        <w:t>4</w:t>
      </w:r>
      <w:r w:rsidRPr="00952DCE">
        <w:rPr>
          <w:rFonts w:ascii="Times New Roman" w:hAnsi="Times New Roman" w:cs="Times New Roman"/>
          <w:b/>
          <w:bCs/>
          <w:sz w:val="24"/>
          <w:szCs w:val="24"/>
        </w:rPr>
        <w:t>__</w:t>
      </w:r>
      <w:r w:rsidRPr="005F149D">
        <w:rPr>
          <w:rFonts w:ascii="Times New Roman" w:hAnsi="Times New Roman" w:cs="Times New Roman"/>
          <w:sz w:val="24"/>
          <w:szCs w:val="24"/>
        </w:rPr>
        <w:t xml:space="preserve">_____human egg cell;  </w:t>
      </w:r>
      <w:r w:rsidRPr="00952DCE">
        <w:rPr>
          <w:rFonts w:ascii="Times New Roman" w:hAnsi="Times New Roman" w:cs="Times New Roman"/>
          <w:b/>
          <w:bCs/>
          <w:sz w:val="24"/>
          <w:szCs w:val="24"/>
        </w:rPr>
        <w:t>_____</w:t>
      </w:r>
      <w:r w:rsidR="00AD4277" w:rsidRPr="00952DCE">
        <w:rPr>
          <w:rFonts w:ascii="Times New Roman" w:hAnsi="Times New Roman" w:cs="Times New Roman"/>
          <w:b/>
          <w:bCs/>
          <w:sz w:val="24"/>
          <w:szCs w:val="24"/>
        </w:rPr>
        <w:t>11</w:t>
      </w:r>
      <w:r w:rsidRPr="00952DCE">
        <w:rPr>
          <w:rFonts w:ascii="Times New Roman" w:hAnsi="Times New Roman" w:cs="Times New Roman"/>
          <w:b/>
          <w:bCs/>
          <w:sz w:val="24"/>
          <w:szCs w:val="24"/>
        </w:rPr>
        <w:t>____</w:t>
      </w:r>
      <w:r>
        <w:rPr>
          <w:rFonts w:ascii="Times New Roman" w:hAnsi="Times New Roman" w:cs="Times New Roman"/>
          <w:sz w:val="24"/>
          <w:szCs w:val="24"/>
        </w:rPr>
        <w:t xml:space="preserve"> </w:t>
      </w:r>
      <w:r w:rsidRPr="005F149D">
        <w:rPr>
          <w:rFonts w:ascii="Times New Roman" w:hAnsi="Times New Roman" w:cs="Times New Roman"/>
          <w:sz w:val="24"/>
          <w:szCs w:val="24"/>
        </w:rPr>
        <w:t xml:space="preserve">glucose, </w:t>
      </w:r>
      <w:r w:rsidRPr="005F149D">
        <w:rPr>
          <w:rFonts w:ascii="Times New Roman" w:hAnsi="Times New Roman" w:cs="Times New Roman"/>
          <w:sz w:val="24"/>
          <w:szCs w:val="24"/>
        </w:rPr>
        <w:tab/>
      </w:r>
      <w:r w:rsidRPr="005F149D">
        <w:rPr>
          <w:rFonts w:ascii="Times New Roman" w:hAnsi="Times New Roman" w:cs="Times New Roman"/>
          <w:sz w:val="24"/>
          <w:szCs w:val="24"/>
        </w:rPr>
        <w:tab/>
        <w:t xml:space="preserve"> </w:t>
      </w:r>
      <w:r w:rsidRPr="00952DCE">
        <w:rPr>
          <w:rFonts w:ascii="Times New Roman" w:hAnsi="Times New Roman" w:cs="Times New Roman"/>
          <w:b/>
          <w:bCs/>
          <w:sz w:val="24"/>
          <w:szCs w:val="24"/>
        </w:rPr>
        <w:t>_____</w:t>
      </w:r>
      <w:r w:rsidR="00AD4277" w:rsidRPr="00952DCE">
        <w:rPr>
          <w:rFonts w:ascii="Times New Roman" w:hAnsi="Times New Roman" w:cs="Times New Roman"/>
          <w:b/>
          <w:bCs/>
          <w:sz w:val="24"/>
          <w:szCs w:val="24"/>
        </w:rPr>
        <w:t>3</w:t>
      </w:r>
      <w:r w:rsidRPr="00952DCE">
        <w:rPr>
          <w:rFonts w:ascii="Times New Roman" w:hAnsi="Times New Roman" w:cs="Times New Roman"/>
          <w:b/>
          <w:bCs/>
          <w:sz w:val="24"/>
          <w:szCs w:val="24"/>
        </w:rPr>
        <w:t>____</w:t>
      </w:r>
      <w:r w:rsidRPr="005F149D">
        <w:rPr>
          <w:rFonts w:ascii="Times New Roman" w:hAnsi="Times New Roman" w:cs="Times New Roman"/>
          <w:sz w:val="24"/>
          <w:szCs w:val="24"/>
        </w:rPr>
        <w:t xml:space="preserve">amoeba; </w:t>
      </w:r>
      <w:r w:rsidRPr="00952DCE">
        <w:rPr>
          <w:rFonts w:ascii="Times New Roman" w:hAnsi="Times New Roman" w:cs="Times New Roman"/>
          <w:b/>
          <w:bCs/>
          <w:sz w:val="24"/>
          <w:szCs w:val="24"/>
        </w:rPr>
        <w:t>____</w:t>
      </w:r>
      <w:r w:rsidR="00AD4277" w:rsidRPr="00952DCE">
        <w:rPr>
          <w:rFonts w:ascii="Times New Roman" w:hAnsi="Times New Roman" w:cs="Times New Roman"/>
          <w:b/>
          <w:bCs/>
          <w:sz w:val="24"/>
          <w:szCs w:val="24"/>
        </w:rPr>
        <w:t>2</w:t>
      </w:r>
      <w:r w:rsidRPr="00952DCE">
        <w:rPr>
          <w:rFonts w:ascii="Times New Roman" w:hAnsi="Times New Roman" w:cs="Times New Roman"/>
          <w:b/>
          <w:bCs/>
          <w:sz w:val="24"/>
          <w:szCs w:val="24"/>
        </w:rPr>
        <w:t>___</w:t>
      </w:r>
      <w:r w:rsidRPr="005F149D">
        <w:rPr>
          <w:rFonts w:ascii="Times New Roman" w:hAnsi="Times New Roman" w:cs="Times New Roman"/>
          <w:sz w:val="24"/>
          <w:szCs w:val="24"/>
        </w:rPr>
        <w:t xml:space="preserve">____grain of salt; </w:t>
      </w:r>
      <w:r w:rsidRPr="005F149D">
        <w:rPr>
          <w:rFonts w:ascii="Times New Roman" w:hAnsi="Times New Roman" w:cs="Times New Roman"/>
          <w:sz w:val="24"/>
          <w:szCs w:val="24"/>
        </w:rPr>
        <w:tab/>
      </w:r>
      <w:r w:rsidRPr="00952DCE">
        <w:rPr>
          <w:rFonts w:ascii="Times New Roman" w:hAnsi="Times New Roman" w:cs="Times New Roman"/>
          <w:b/>
          <w:bCs/>
          <w:sz w:val="24"/>
          <w:szCs w:val="24"/>
        </w:rPr>
        <w:t>_______</w:t>
      </w:r>
      <w:r w:rsidR="00AD4277" w:rsidRPr="00952DCE">
        <w:rPr>
          <w:rFonts w:ascii="Times New Roman" w:hAnsi="Times New Roman" w:cs="Times New Roman"/>
          <w:b/>
          <w:bCs/>
          <w:sz w:val="24"/>
          <w:szCs w:val="24"/>
        </w:rPr>
        <w:t>6</w:t>
      </w:r>
      <w:r w:rsidRPr="00952DCE">
        <w:rPr>
          <w:rFonts w:ascii="Times New Roman" w:hAnsi="Times New Roman" w:cs="Times New Roman"/>
          <w:b/>
          <w:bCs/>
          <w:sz w:val="24"/>
          <w:szCs w:val="24"/>
        </w:rPr>
        <w:t>____</w:t>
      </w:r>
      <w:r w:rsidRPr="005F149D">
        <w:rPr>
          <w:rFonts w:ascii="Times New Roman" w:hAnsi="Times New Roman" w:cs="Times New Roman"/>
          <w:sz w:val="24"/>
          <w:szCs w:val="24"/>
        </w:rPr>
        <w:t xml:space="preserve">mitochondria, </w:t>
      </w:r>
      <w:r w:rsidRPr="005F149D">
        <w:rPr>
          <w:rFonts w:ascii="Times New Roman" w:hAnsi="Times New Roman" w:cs="Times New Roman"/>
          <w:sz w:val="24"/>
          <w:szCs w:val="24"/>
        </w:rPr>
        <w:tab/>
      </w:r>
      <w:r w:rsidRPr="00952DCE">
        <w:rPr>
          <w:rFonts w:ascii="Times New Roman" w:hAnsi="Times New Roman" w:cs="Times New Roman"/>
          <w:b/>
          <w:bCs/>
          <w:sz w:val="24"/>
          <w:szCs w:val="24"/>
        </w:rPr>
        <w:t>____</w:t>
      </w:r>
      <w:r w:rsidR="00AD4277" w:rsidRPr="00952DCE">
        <w:rPr>
          <w:rFonts w:ascii="Times New Roman" w:hAnsi="Times New Roman" w:cs="Times New Roman"/>
          <w:b/>
          <w:bCs/>
          <w:sz w:val="24"/>
          <w:szCs w:val="24"/>
        </w:rPr>
        <w:t>9</w:t>
      </w:r>
      <w:r w:rsidRPr="00952DCE">
        <w:rPr>
          <w:rFonts w:ascii="Times New Roman" w:hAnsi="Times New Roman" w:cs="Times New Roman"/>
          <w:b/>
          <w:bCs/>
          <w:sz w:val="24"/>
          <w:szCs w:val="24"/>
        </w:rPr>
        <w:t>_____</w:t>
      </w:r>
      <w:r>
        <w:rPr>
          <w:rFonts w:ascii="Times New Roman" w:hAnsi="Times New Roman" w:cs="Times New Roman"/>
          <w:sz w:val="24"/>
          <w:szCs w:val="24"/>
        </w:rPr>
        <w:t xml:space="preserve"> </w:t>
      </w:r>
      <w:r w:rsidRPr="005F149D">
        <w:rPr>
          <w:rFonts w:ascii="Times New Roman" w:hAnsi="Times New Roman" w:cs="Times New Roman"/>
          <w:sz w:val="24"/>
          <w:szCs w:val="24"/>
        </w:rPr>
        <w:t>HIV virus</w:t>
      </w:r>
      <w:r w:rsidRPr="005F149D">
        <w:rPr>
          <w:rFonts w:ascii="Times New Roman" w:hAnsi="Times New Roman" w:cs="Times New Roman"/>
          <w:sz w:val="24"/>
          <w:szCs w:val="24"/>
        </w:rPr>
        <w:tab/>
      </w:r>
      <w:r w:rsidRPr="005F149D">
        <w:rPr>
          <w:rFonts w:ascii="Times New Roman" w:hAnsi="Times New Roman" w:cs="Times New Roman"/>
          <w:sz w:val="24"/>
          <w:szCs w:val="24"/>
        </w:rPr>
        <w:tab/>
      </w:r>
      <w:r w:rsidRPr="00952DCE">
        <w:rPr>
          <w:rFonts w:ascii="Times New Roman" w:hAnsi="Times New Roman" w:cs="Times New Roman"/>
          <w:b/>
          <w:bCs/>
          <w:sz w:val="24"/>
          <w:szCs w:val="24"/>
        </w:rPr>
        <w:t>______</w:t>
      </w:r>
      <w:r w:rsidR="00AD4277" w:rsidRPr="00952DCE">
        <w:rPr>
          <w:rFonts w:ascii="Times New Roman" w:hAnsi="Times New Roman" w:cs="Times New Roman"/>
          <w:b/>
          <w:bCs/>
          <w:sz w:val="24"/>
          <w:szCs w:val="24"/>
        </w:rPr>
        <w:t>1</w:t>
      </w:r>
      <w:r w:rsidRPr="00952DCE">
        <w:rPr>
          <w:rFonts w:ascii="Times New Roman" w:hAnsi="Times New Roman" w:cs="Times New Roman"/>
          <w:b/>
          <w:bCs/>
          <w:sz w:val="24"/>
          <w:szCs w:val="24"/>
        </w:rPr>
        <w:t>___</w:t>
      </w:r>
      <w:r>
        <w:rPr>
          <w:rFonts w:ascii="Times New Roman" w:hAnsi="Times New Roman" w:cs="Times New Roman"/>
          <w:sz w:val="24"/>
          <w:szCs w:val="24"/>
        </w:rPr>
        <w:t xml:space="preserve"> </w:t>
      </w:r>
      <w:r w:rsidRPr="005F149D">
        <w:rPr>
          <w:rFonts w:ascii="Times New Roman" w:hAnsi="Times New Roman" w:cs="Times New Roman"/>
          <w:sz w:val="24"/>
          <w:szCs w:val="24"/>
        </w:rPr>
        <w:t>rice grain</w:t>
      </w:r>
    </w:p>
    <w:p w14:paraId="161400D1" w14:textId="77777777" w:rsidR="002B1B0F" w:rsidRDefault="002B1B0F" w:rsidP="002B1B0F">
      <w:pPr>
        <w:spacing w:after="0"/>
        <w:rPr>
          <w:rFonts w:ascii="Times New Roman" w:hAnsi="Times New Roman" w:cs="Times New Roman"/>
          <w:sz w:val="24"/>
          <w:szCs w:val="24"/>
        </w:rPr>
      </w:pPr>
    </w:p>
    <w:p w14:paraId="18700913" w14:textId="77777777" w:rsidR="002B1B0F" w:rsidRDefault="002B1B0F" w:rsidP="002B1B0F">
      <w:pPr>
        <w:tabs>
          <w:tab w:val="left" w:pos="360"/>
        </w:tabs>
        <w:spacing w:after="0"/>
      </w:pPr>
      <w:r w:rsidRPr="006A4D90">
        <w:rPr>
          <w:rFonts w:ascii="Times New Roman" w:hAnsi="Times New Roman" w:cs="Times New Roman"/>
          <w:b/>
          <w:bCs/>
          <w:sz w:val="24"/>
          <w:szCs w:val="24"/>
        </w:rPr>
        <w:t>OBSERVATION</w:t>
      </w:r>
      <w:r w:rsidRPr="006A4D90">
        <w:rPr>
          <w:rFonts w:ascii="Times New Roman" w:hAnsi="Times New Roman" w:cs="Times New Roman"/>
          <w:sz w:val="24"/>
          <w:szCs w:val="24"/>
        </w:rPr>
        <w:t xml:space="preserve">: Watch the 2 min. video showing both </w:t>
      </w:r>
      <w:r w:rsidRPr="006A4D90">
        <w:rPr>
          <w:rFonts w:ascii="Times New Roman" w:hAnsi="Times New Roman" w:cs="Times New Roman"/>
          <w:i/>
          <w:iCs/>
          <w:sz w:val="24"/>
          <w:szCs w:val="24"/>
        </w:rPr>
        <w:t>E. coli</w:t>
      </w:r>
      <w:r w:rsidRPr="006A4D90">
        <w:rPr>
          <w:rFonts w:ascii="Times New Roman" w:hAnsi="Times New Roman" w:cs="Times New Roman"/>
          <w:sz w:val="24"/>
          <w:szCs w:val="24"/>
        </w:rPr>
        <w:t xml:space="preserve"> and </w:t>
      </w:r>
      <w:r w:rsidRPr="006A4D90">
        <w:rPr>
          <w:rFonts w:ascii="Times New Roman" w:hAnsi="Times New Roman" w:cs="Times New Roman"/>
          <w:i/>
          <w:iCs/>
          <w:sz w:val="24"/>
          <w:szCs w:val="24"/>
        </w:rPr>
        <w:t xml:space="preserve">S. aureus </w:t>
      </w:r>
      <w:r w:rsidRPr="006A4D90">
        <w:rPr>
          <w:rFonts w:ascii="Times New Roman" w:hAnsi="Times New Roman" w:cs="Times New Roman"/>
          <w:sz w:val="24"/>
          <w:szCs w:val="24"/>
        </w:rPr>
        <w:t xml:space="preserve">under the microscope.  </w:t>
      </w:r>
      <w:hyperlink r:id="rId8" w:history="1">
        <w:r>
          <w:rPr>
            <w:rStyle w:val="Hyperlink"/>
          </w:rPr>
          <w:t>https://www.youtube.com/watch?v=5eL4CrjXKHM</w:t>
        </w:r>
      </w:hyperlink>
    </w:p>
    <w:p w14:paraId="1D18EBC1" w14:textId="77777777" w:rsidR="002B1B0F" w:rsidRDefault="002B1B0F" w:rsidP="002B1B0F">
      <w:pPr>
        <w:rPr>
          <w:rFonts w:ascii="Times New Roman" w:hAnsi="Times New Roman" w:cs="Times New Roman"/>
          <w:sz w:val="24"/>
          <w:szCs w:val="24"/>
        </w:rPr>
      </w:pPr>
      <w:r>
        <w:rPr>
          <w:rFonts w:ascii="Times New Roman" w:hAnsi="Times New Roman" w:cs="Times New Roman"/>
          <w:sz w:val="24"/>
          <w:szCs w:val="24"/>
        </w:rPr>
        <w:t>Bacteria come in three basic shapes – coccus (sphere); bacillus (rod) and spirillum (spiral).  They can also be found in singles, doubles (di); clusters (staph) or chains (</w:t>
      </w:r>
      <w:proofErr w:type="spellStart"/>
      <w:r>
        <w:rPr>
          <w:rFonts w:ascii="Times New Roman" w:hAnsi="Times New Roman" w:cs="Times New Roman"/>
          <w:sz w:val="24"/>
          <w:szCs w:val="24"/>
        </w:rPr>
        <w:t>strept</w:t>
      </w:r>
      <w:proofErr w:type="spellEnd"/>
      <w:r>
        <w:rPr>
          <w:rFonts w:ascii="Times New Roman" w:hAnsi="Times New Roman" w:cs="Times New Roman"/>
          <w:sz w:val="24"/>
          <w:szCs w:val="24"/>
        </w:rPr>
        <w:t xml:space="preserve">).  Therefore, you could describe the morphology as streptococcus or </w:t>
      </w:r>
      <w:proofErr w:type="spellStart"/>
      <w:r>
        <w:rPr>
          <w:rFonts w:ascii="Times New Roman" w:hAnsi="Times New Roman" w:cs="Times New Roman"/>
          <w:sz w:val="24"/>
          <w:szCs w:val="24"/>
        </w:rPr>
        <w:t>staphylobacillus</w:t>
      </w:r>
      <w:proofErr w:type="spellEnd"/>
      <w:r>
        <w:rPr>
          <w:rFonts w:ascii="Times New Roman" w:hAnsi="Times New Roman" w:cs="Times New Roman"/>
          <w:sz w:val="24"/>
          <w:szCs w:val="24"/>
        </w:rPr>
        <w:t>) for example.</w:t>
      </w:r>
    </w:p>
    <w:p w14:paraId="60191A63" w14:textId="77777777" w:rsidR="002B1B0F" w:rsidRDefault="002B1B0F" w:rsidP="002B1B0F">
      <w:pPr>
        <w:pStyle w:val="ListParagraph"/>
        <w:numPr>
          <w:ilvl w:val="0"/>
          <w:numId w:val="4"/>
        </w:numPr>
        <w:spacing w:after="0"/>
        <w:ind w:left="450"/>
        <w:rPr>
          <w:rFonts w:ascii="Times New Roman" w:hAnsi="Times New Roman" w:cs="Times New Roman"/>
          <w:sz w:val="24"/>
          <w:szCs w:val="24"/>
        </w:rPr>
      </w:pPr>
      <w:r>
        <w:rPr>
          <w:rFonts w:ascii="Times New Roman" w:hAnsi="Times New Roman" w:cs="Times New Roman"/>
          <w:sz w:val="24"/>
          <w:szCs w:val="24"/>
        </w:rPr>
        <w:lastRenderedPageBreak/>
        <w:t xml:space="preserve">Describe the morphology for each of the following: </w:t>
      </w:r>
    </w:p>
    <w:p w14:paraId="3E16288C" w14:textId="6E156FBB" w:rsidR="002B1B0F" w:rsidRDefault="002B1B0F" w:rsidP="002B1B0F">
      <w:pPr>
        <w:ind w:firstLine="450"/>
        <w:rPr>
          <w:rFonts w:ascii="Times New Roman" w:hAnsi="Times New Roman" w:cs="Times New Roman"/>
          <w:sz w:val="24"/>
          <w:szCs w:val="24"/>
        </w:rPr>
      </w:pPr>
      <w:r w:rsidRPr="00E32311">
        <w:rPr>
          <w:rFonts w:ascii="Times New Roman" w:hAnsi="Times New Roman" w:cs="Times New Roman"/>
          <w:i/>
          <w:iCs/>
          <w:sz w:val="24"/>
          <w:szCs w:val="24"/>
        </w:rPr>
        <w:t xml:space="preserve">E. </w:t>
      </w:r>
      <w:r w:rsidR="00952DCE" w:rsidRPr="00E32311">
        <w:rPr>
          <w:rFonts w:ascii="Times New Roman" w:hAnsi="Times New Roman" w:cs="Times New Roman"/>
          <w:i/>
          <w:iCs/>
          <w:sz w:val="24"/>
          <w:szCs w:val="24"/>
        </w:rPr>
        <w:t>coli</w:t>
      </w:r>
      <w:r w:rsidR="00952DCE">
        <w:rPr>
          <w:rFonts w:ascii="Times New Roman" w:hAnsi="Times New Roman" w:cs="Times New Roman"/>
          <w:sz w:val="24"/>
          <w:szCs w:val="24"/>
        </w:rPr>
        <w:t>:</w:t>
      </w:r>
      <w:r w:rsidR="00952DCE" w:rsidRPr="00952DCE">
        <w:rPr>
          <w:rFonts w:ascii="Times New Roman" w:hAnsi="Times New Roman" w:cs="Times New Roman"/>
          <w:b/>
          <w:bCs/>
          <w:sz w:val="24"/>
          <w:szCs w:val="24"/>
        </w:rPr>
        <w:t xml:space="preserve"> </w:t>
      </w:r>
      <w:r w:rsidR="00B14FC4" w:rsidRPr="00952DCE">
        <w:rPr>
          <w:rFonts w:ascii="Times New Roman" w:hAnsi="Times New Roman" w:cs="Times New Roman"/>
          <w:b/>
          <w:bCs/>
          <w:sz w:val="24"/>
          <w:szCs w:val="24"/>
        </w:rPr>
        <w:t>Staphyllobacillus</w:t>
      </w:r>
    </w:p>
    <w:p w14:paraId="731E61DE" w14:textId="09AECB84" w:rsidR="002B1B0F" w:rsidRDefault="002B1B0F" w:rsidP="002B1B0F">
      <w:pPr>
        <w:ind w:firstLine="450"/>
        <w:rPr>
          <w:rFonts w:ascii="Times New Roman" w:hAnsi="Times New Roman" w:cs="Times New Roman"/>
          <w:i/>
          <w:iCs/>
          <w:sz w:val="24"/>
          <w:szCs w:val="24"/>
        </w:rPr>
      </w:pPr>
      <w:r w:rsidRPr="00E32311">
        <w:rPr>
          <w:rFonts w:ascii="Times New Roman" w:hAnsi="Times New Roman" w:cs="Times New Roman"/>
          <w:i/>
          <w:iCs/>
          <w:sz w:val="24"/>
          <w:szCs w:val="24"/>
        </w:rPr>
        <w:t xml:space="preserve">S. </w:t>
      </w:r>
      <w:r w:rsidR="00952DCE" w:rsidRPr="00E32311">
        <w:rPr>
          <w:rFonts w:ascii="Times New Roman" w:hAnsi="Times New Roman" w:cs="Times New Roman"/>
          <w:i/>
          <w:iCs/>
          <w:sz w:val="24"/>
          <w:szCs w:val="24"/>
        </w:rPr>
        <w:t>aureus</w:t>
      </w:r>
      <w:r w:rsidR="00952DCE">
        <w:rPr>
          <w:rFonts w:ascii="Times New Roman" w:hAnsi="Times New Roman" w:cs="Times New Roman"/>
          <w:i/>
          <w:iCs/>
          <w:sz w:val="24"/>
          <w:szCs w:val="24"/>
        </w:rPr>
        <w:t xml:space="preserve">: </w:t>
      </w:r>
      <w:r w:rsidR="00B14FC4" w:rsidRPr="00952DCE">
        <w:rPr>
          <w:rFonts w:ascii="Times New Roman" w:hAnsi="Times New Roman" w:cs="Times New Roman"/>
          <w:b/>
          <w:bCs/>
          <w:i/>
          <w:iCs/>
          <w:sz w:val="24"/>
          <w:szCs w:val="24"/>
        </w:rPr>
        <w:t>Staphylococcus</w:t>
      </w:r>
    </w:p>
    <w:p w14:paraId="6F9D67C6" w14:textId="0B516ECB" w:rsidR="002B1B0F" w:rsidRDefault="002B1B0F" w:rsidP="002B1B0F">
      <w:pPr>
        <w:pStyle w:val="ListParagraph"/>
        <w:numPr>
          <w:ilvl w:val="0"/>
          <w:numId w:val="4"/>
        </w:numPr>
        <w:spacing w:after="0"/>
        <w:ind w:left="450"/>
        <w:rPr>
          <w:rFonts w:ascii="Times New Roman" w:hAnsi="Times New Roman" w:cs="Times New Roman"/>
          <w:sz w:val="24"/>
          <w:szCs w:val="24"/>
        </w:rPr>
      </w:pPr>
      <w:r>
        <w:rPr>
          <w:rFonts w:ascii="Times New Roman" w:hAnsi="Times New Roman" w:cs="Times New Roman"/>
          <w:sz w:val="24"/>
          <w:szCs w:val="24"/>
        </w:rPr>
        <w:t>If we had been in class, I would have asked you to get your slide in focus at 1000x.  This is the oil immersion lens.  What would we have needed to do differently to use this lens?</w:t>
      </w:r>
    </w:p>
    <w:p w14:paraId="4E1424BB" w14:textId="77777777" w:rsidR="00CC5AD7" w:rsidRDefault="00CC5AD7" w:rsidP="00CC5AD7">
      <w:pPr>
        <w:pStyle w:val="ListParagraph"/>
        <w:spacing w:after="0"/>
        <w:ind w:left="450"/>
        <w:rPr>
          <w:rFonts w:ascii="Times New Roman" w:hAnsi="Times New Roman" w:cs="Times New Roman"/>
          <w:sz w:val="24"/>
          <w:szCs w:val="24"/>
        </w:rPr>
      </w:pPr>
    </w:p>
    <w:p w14:paraId="66E9A78F" w14:textId="250C064C" w:rsidR="00CC5AD7" w:rsidRPr="00CC5AD7" w:rsidRDefault="00CC5AD7" w:rsidP="00CC5AD7">
      <w:pPr>
        <w:pStyle w:val="ListParagraph"/>
        <w:spacing w:after="0"/>
        <w:ind w:left="450"/>
        <w:rPr>
          <w:rFonts w:ascii="Times New Roman" w:hAnsi="Times New Roman" w:cs="Times New Roman"/>
          <w:b/>
          <w:bCs/>
          <w:sz w:val="24"/>
          <w:szCs w:val="24"/>
        </w:rPr>
      </w:pPr>
      <w:r w:rsidRPr="00CC5AD7">
        <w:rPr>
          <w:rFonts w:ascii="Times New Roman" w:hAnsi="Times New Roman" w:cs="Times New Roman"/>
          <w:b/>
          <w:bCs/>
          <w:sz w:val="24"/>
          <w:szCs w:val="24"/>
        </w:rPr>
        <w:t>Use an oil immersion. This is achieved by immersing both the objective lens and the specimen in a transparent oil of high refractive index, thereby increasing the numerical aperture of the objective lens.</w:t>
      </w:r>
    </w:p>
    <w:p w14:paraId="04A306F4" w14:textId="77777777" w:rsidR="002B1B0F" w:rsidRPr="00CC5AD7" w:rsidRDefault="002B1B0F" w:rsidP="002B1B0F">
      <w:pPr>
        <w:rPr>
          <w:rFonts w:ascii="Times New Roman" w:hAnsi="Times New Roman" w:cs="Times New Roman"/>
          <w:b/>
          <w:bCs/>
          <w:sz w:val="24"/>
          <w:szCs w:val="24"/>
        </w:rPr>
      </w:pPr>
    </w:p>
    <w:p w14:paraId="7D4E6108" w14:textId="6B12FBCC" w:rsidR="002B1B0F" w:rsidRDefault="002B1B0F" w:rsidP="002B1B0F">
      <w:pPr>
        <w:pStyle w:val="ListParagraph"/>
        <w:numPr>
          <w:ilvl w:val="0"/>
          <w:numId w:val="4"/>
        </w:numPr>
        <w:spacing w:after="0"/>
        <w:ind w:left="450"/>
        <w:rPr>
          <w:rFonts w:ascii="Times New Roman" w:hAnsi="Times New Roman" w:cs="Times New Roman"/>
          <w:sz w:val="24"/>
          <w:szCs w:val="24"/>
        </w:rPr>
      </w:pPr>
      <w:r>
        <w:rPr>
          <w:rFonts w:ascii="Times New Roman" w:hAnsi="Times New Roman" w:cs="Times New Roman"/>
          <w:sz w:val="24"/>
          <w:szCs w:val="24"/>
        </w:rPr>
        <w:t>Why we would need to go to 1000x instead of staying with 400x as we did for all our other cells?</w:t>
      </w:r>
    </w:p>
    <w:p w14:paraId="5252B672" w14:textId="59342E19" w:rsidR="00CC5AD7" w:rsidRPr="00CC5AD7" w:rsidRDefault="00CC5AD7" w:rsidP="00CC5AD7">
      <w:pPr>
        <w:pStyle w:val="ListParagraph"/>
        <w:spacing w:after="0"/>
        <w:ind w:left="450"/>
        <w:rPr>
          <w:rFonts w:ascii="Times New Roman" w:hAnsi="Times New Roman" w:cs="Times New Roman"/>
          <w:b/>
          <w:bCs/>
          <w:sz w:val="24"/>
          <w:szCs w:val="24"/>
        </w:rPr>
      </w:pPr>
      <w:r w:rsidRPr="00CC5AD7">
        <w:rPr>
          <w:rFonts w:ascii="Times New Roman" w:hAnsi="Times New Roman" w:cs="Times New Roman"/>
          <w:b/>
          <w:bCs/>
          <w:sz w:val="24"/>
          <w:szCs w:val="24"/>
        </w:rPr>
        <w:t xml:space="preserve">To get the </w:t>
      </w:r>
      <w:proofErr w:type="gramStart"/>
      <w:r w:rsidRPr="00CC5AD7">
        <w:rPr>
          <w:rFonts w:ascii="Times New Roman" w:hAnsi="Times New Roman" w:cs="Times New Roman"/>
          <w:b/>
          <w:bCs/>
          <w:sz w:val="24"/>
          <w:szCs w:val="24"/>
        </w:rPr>
        <w:t>most finer</w:t>
      </w:r>
      <w:proofErr w:type="gramEnd"/>
      <w:r w:rsidRPr="00CC5AD7">
        <w:rPr>
          <w:rFonts w:ascii="Times New Roman" w:hAnsi="Times New Roman" w:cs="Times New Roman"/>
          <w:b/>
          <w:bCs/>
          <w:sz w:val="24"/>
          <w:szCs w:val="24"/>
        </w:rPr>
        <w:t xml:space="preserve"> details of a given specimen.</w:t>
      </w:r>
    </w:p>
    <w:p w14:paraId="42ED580F" w14:textId="77777777" w:rsidR="002B1B0F" w:rsidRPr="006A4D90" w:rsidRDefault="002B1B0F" w:rsidP="002B1B0F">
      <w:pPr>
        <w:pStyle w:val="Heading1"/>
        <w:rPr>
          <w:rFonts w:ascii="Times New Roman" w:hAnsi="Times New Roman" w:cs="Times New Roman"/>
          <w:b/>
          <w:bCs/>
          <w:color w:val="auto"/>
          <w:sz w:val="28"/>
          <w:szCs w:val="28"/>
        </w:rPr>
      </w:pPr>
      <w:r w:rsidRPr="006A4D90">
        <w:rPr>
          <w:rFonts w:ascii="Times New Roman" w:hAnsi="Times New Roman" w:cs="Times New Roman"/>
          <w:b/>
          <w:bCs/>
          <w:color w:val="auto"/>
          <w:sz w:val="28"/>
          <w:szCs w:val="28"/>
        </w:rPr>
        <w:t xml:space="preserve">Part Four:  Experimental – The effect of Antibacterial soaps during </w:t>
      </w:r>
      <w:proofErr w:type="gramStart"/>
      <w:r w:rsidRPr="006A4D90">
        <w:rPr>
          <w:rFonts w:ascii="Times New Roman" w:hAnsi="Times New Roman" w:cs="Times New Roman"/>
          <w:b/>
          <w:bCs/>
          <w:color w:val="auto"/>
          <w:sz w:val="28"/>
          <w:szCs w:val="28"/>
        </w:rPr>
        <w:t>handwashing  (</w:t>
      </w:r>
      <w:proofErr w:type="gramEnd"/>
      <w:r w:rsidRPr="006A4D90">
        <w:rPr>
          <w:rFonts w:ascii="Times New Roman" w:hAnsi="Times New Roman" w:cs="Times New Roman"/>
          <w:b/>
          <w:bCs/>
          <w:color w:val="auto"/>
          <w:sz w:val="28"/>
          <w:szCs w:val="28"/>
        </w:rPr>
        <w:t xml:space="preserve">adapted from </w:t>
      </w:r>
      <w:hyperlink r:id="rId9" w:history="1">
        <w:r w:rsidRPr="006A4D90">
          <w:rPr>
            <w:color w:val="auto"/>
            <w:sz w:val="28"/>
            <w:szCs w:val="28"/>
          </w:rPr>
          <w:t>www.dyanmicscience.com</w:t>
        </w:r>
      </w:hyperlink>
      <w:r w:rsidRPr="006A4D90">
        <w:rPr>
          <w:rFonts w:ascii="Times New Roman" w:hAnsi="Times New Roman" w:cs="Times New Roman"/>
          <w:b/>
          <w:bCs/>
          <w:color w:val="auto"/>
          <w:sz w:val="28"/>
          <w:szCs w:val="28"/>
        </w:rPr>
        <w:t>)</w:t>
      </w:r>
    </w:p>
    <w:p w14:paraId="2657FD82" w14:textId="77777777" w:rsidR="002B1B0F" w:rsidRPr="00196243" w:rsidRDefault="002B1B0F" w:rsidP="002B1B0F">
      <w:pPr>
        <w:rPr>
          <w:rFonts w:ascii="Times New Roman" w:hAnsi="Times New Roman" w:cs="Times New Roman"/>
          <w:sz w:val="24"/>
          <w:szCs w:val="24"/>
        </w:rPr>
      </w:pPr>
      <w:r w:rsidRPr="00196243">
        <w:rPr>
          <w:rFonts w:ascii="Times New Roman" w:hAnsi="Times New Roman" w:cs="Times New Roman"/>
          <w:sz w:val="24"/>
          <w:szCs w:val="24"/>
        </w:rPr>
        <w:t>Previously a student conducted the experiment to see if antibacterial hand soaps really worked.</w:t>
      </w:r>
      <w:r>
        <w:rPr>
          <w:rFonts w:ascii="Times New Roman" w:hAnsi="Times New Roman" w:cs="Times New Roman"/>
          <w:sz w:val="24"/>
          <w:szCs w:val="24"/>
        </w:rPr>
        <w:t xml:space="preserve">  He hypothesized antibacterial soaps would kill more bacteria present on hands than non-bacterial soap.</w:t>
      </w:r>
    </w:p>
    <w:p w14:paraId="18A537B3" w14:textId="77777777" w:rsidR="002B1B0F" w:rsidRPr="00196243" w:rsidRDefault="002B1B0F" w:rsidP="002B1B0F">
      <w:pPr>
        <w:rPr>
          <w:rFonts w:ascii="Times New Roman" w:hAnsi="Times New Roman" w:cs="Times New Roman"/>
          <w:sz w:val="24"/>
          <w:szCs w:val="24"/>
        </w:rPr>
      </w:pPr>
      <w:r w:rsidRPr="00196243">
        <w:rPr>
          <w:rFonts w:ascii="Times New Roman" w:hAnsi="Times New Roman" w:cs="Times New Roman"/>
          <w:sz w:val="24"/>
          <w:szCs w:val="24"/>
        </w:rPr>
        <w:t xml:space="preserve">Using 4 agar plates he touched his left thumb on one sterile agar plate </w:t>
      </w:r>
      <w:r>
        <w:rPr>
          <w:rFonts w:ascii="Times New Roman" w:hAnsi="Times New Roman" w:cs="Times New Roman"/>
          <w:sz w:val="24"/>
          <w:szCs w:val="24"/>
        </w:rPr>
        <w:t>(</w:t>
      </w:r>
      <w:r w:rsidRPr="00196243">
        <w:rPr>
          <w:rFonts w:ascii="Times New Roman" w:hAnsi="Times New Roman" w:cs="Times New Roman"/>
          <w:sz w:val="24"/>
          <w:szCs w:val="24"/>
        </w:rPr>
        <w:t>plate 1) before washing and the right thumb on a second sterile agar plate (plate 2), again before washing.</w:t>
      </w:r>
    </w:p>
    <w:p w14:paraId="15568ED8" w14:textId="77777777" w:rsidR="002B1B0F" w:rsidRPr="00196243" w:rsidRDefault="002B1B0F" w:rsidP="002B1B0F">
      <w:pPr>
        <w:rPr>
          <w:rFonts w:ascii="Times New Roman" w:hAnsi="Times New Roman" w:cs="Times New Roman"/>
          <w:sz w:val="24"/>
          <w:szCs w:val="24"/>
        </w:rPr>
      </w:pPr>
      <w:r w:rsidRPr="00196243">
        <w:rPr>
          <w:rFonts w:ascii="Times New Roman" w:hAnsi="Times New Roman" w:cs="Times New Roman"/>
          <w:sz w:val="24"/>
          <w:szCs w:val="24"/>
        </w:rPr>
        <w:t>He then washed his right hand with normal hand soap and wiped his hand dry using the paper hand towel. He then touched his right thumb onto a sterile agar plate (plate 3).</w:t>
      </w:r>
    </w:p>
    <w:p w14:paraId="34B2AC84" w14:textId="77777777" w:rsidR="002B1B0F" w:rsidRDefault="002B1B0F" w:rsidP="002B1B0F">
      <w:pPr>
        <w:rPr>
          <w:rFonts w:ascii="Times New Roman" w:hAnsi="Times New Roman" w:cs="Times New Roman"/>
          <w:sz w:val="24"/>
          <w:szCs w:val="24"/>
        </w:rPr>
      </w:pPr>
      <w:r w:rsidRPr="00196243">
        <w:rPr>
          <w:rFonts w:ascii="Times New Roman" w:hAnsi="Times New Roman" w:cs="Times New Roman"/>
          <w:sz w:val="24"/>
          <w:szCs w:val="24"/>
        </w:rPr>
        <w:t>Next, he washed his left hand with antibacterial hand soap and wiped his hand dry using the paper hand towel. He then touched his left thumb onto a sterile agar plate (plate 4).</w:t>
      </w:r>
    </w:p>
    <w:p w14:paraId="459118B2" w14:textId="77777777" w:rsidR="002B1B0F" w:rsidRPr="006A4D90" w:rsidRDefault="002B1B0F" w:rsidP="002B1B0F">
      <w:pPr>
        <w:pStyle w:val="ListParagraph"/>
        <w:numPr>
          <w:ilvl w:val="0"/>
          <w:numId w:val="5"/>
        </w:numPr>
        <w:ind w:left="360"/>
        <w:rPr>
          <w:rFonts w:ascii="Times New Roman" w:hAnsi="Times New Roman" w:cs="Times New Roman"/>
          <w:sz w:val="24"/>
          <w:szCs w:val="24"/>
        </w:rPr>
      </w:pPr>
      <w:r w:rsidRPr="006A4D90">
        <w:rPr>
          <w:rFonts w:ascii="Times New Roman" w:hAnsi="Times New Roman" w:cs="Times New Roman"/>
          <w:sz w:val="24"/>
          <w:szCs w:val="24"/>
        </w:rPr>
        <w:t>Look at each of the plates and make your observations below:</w:t>
      </w:r>
    </w:p>
    <w:p w14:paraId="6A6D4F36" w14:textId="77777777" w:rsidR="002B1B0F" w:rsidRDefault="00AD39E4" w:rsidP="002B1B0F">
      <w:pPr>
        <w:rPr>
          <w:rFonts w:ascii="Times New Roman" w:hAnsi="Times New Roman" w:cs="Times New Roman"/>
          <w:sz w:val="24"/>
          <w:szCs w:val="24"/>
        </w:rPr>
      </w:pPr>
      <w:hyperlink r:id="rId10" w:history="1">
        <w:r w:rsidR="002B1B0F" w:rsidRPr="00196243">
          <w:rPr>
            <w:rStyle w:val="Hyperlink"/>
            <w:rFonts w:ascii="Times New Roman" w:hAnsi="Times New Roman" w:cs="Times New Roman"/>
            <w:sz w:val="24"/>
            <w:szCs w:val="24"/>
          </w:rPr>
          <w:t>Plate One</w:t>
        </w:r>
      </w:hyperlink>
      <w:r w:rsidR="002B1B0F">
        <w:rPr>
          <w:rFonts w:ascii="Times New Roman" w:hAnsi="Times New Roman" w:cs="Times New Roman"/>
          <w:sz w:val="24"/>
          <w:szCs w:val="24"/>
        </w:rPr>
        <w:t xml:space="preserve">:  </w:t>
      </w:r>
    </w:p>
    <w:p w14:paraId="7E84AFB1" w14:textId="77777777" w:rsidR="002B1B0F" w:rsidRDefault="00AD39E4" w:rsidP="002B1B0F">
      <w:pPr>
        <w:rPr>
          <w:rFonts w:ascii="Times New Roman" w:hAnsi="Times New Roman" w:cs="Times New Roman"/>
          <w:sz w:val="24"/>
          <w:szCs w:val="24"/>
        </w:rPr>
      </w:pPr>
      <w:hyperlink r:id="rId11" w:history="1">
        <w:r w:rsidR="002B1B0F" w:rsidRPr="00196243">
          <w:rPr>
            <w:rStyle w:val="Hyperlink"/>
            <w:rFonts w:ascii="Times New Roman" w:hAnsi="Times New Roman" w:cs="Times New Roman"/>
            <w:sz w:val="24"/>
            <w:szCs w:val="24"/>
          </w:rPr>
          <w:t>Plate Two</w:t>
        </w:r>
      </w:hyperlink>
      <w:r w:rsidR="002B1B0F">
        <w:rPr>
          <w:rFonts w:ascii="Times New Roman" w:hAnsi="Times New Roman" w:cs="Times New Roman"/>
          <w:sz w:val="24"/>
          <w:szCs w:val="24"/>
        </w:rPr>
        <w:t xml:space="preserve">:  </w:t>
      </w:r>
    </w:p>
    <w:p w14:paraId="43551AC7" w14:textId="77777777" w:rsidR="002B1B0F" w:rsidRDefault="00AD39E4" w:rsidP="002B1B0F">
      <w:pPr>
        <w:rPr>
          <w:rFonts w:ascii="Times New Roman" w:hAnsi="Times New Roman" w:cs="Times New Roman"/>
          <w:sz w:val="24"/>
          <w:szCs w:val="24"/>
        </w:rPr>
      </w:pPr>
      <w:hyperlink r:id="rId12" w:history="1">
        <w:r w:rsidR="002B1B0F" w:rsidRPr="00196243">
          <w:rPr>
            <w:rStyle w:val="Hyperlink"/>
            <w:rFonts w:ascii="Times New Roman" w:hAnsi="Times New Roman" w:cs="Times New Roman"/>
            <w:sz w:val="24"/>
            <w:szCs w:val="24"/>
          </w:rPr>
          <w:t>Plate Three:</w:t>
        </w:r>
      </w:hyperlink>
    </w:p>
    <w:p w14:paraId="32F11956" w14:textId="77777777" w:rsidR="002B1B0F" w:rsidRDefault="0020097E" w:rsidP="002B1B0F">
      <w:pPr>
        <w:rPr>
          <w:rFonts w:ascii="Times New Roman" w:hAnsi="Times New Roman" w:cs="Times New Roman"/>
          <w:sz w:val="24"/>
          <w:szCs w:val="24"/>
        </w:rPr>
      </w:pPr>
      <w:hyperlink r:id="rId13" w:history="1">
        <w:r w:rsidR="002B1B0F" w:rsidRPr="00196243">
          <w:rPr>
            <w:rStyle w:val="Hyperlink"/>
            <w:rFonts w:ascii="Times New Roman" w:hAnsi="Times New Roman" w:cs="Times New Roman"/>
            <w:sz w:val="24"/>
            <w:szCs w:val="24"/>
          </w:rPr>
          <w:t xml:space="preserve">Plate Four: </w:t>
        </w:r>
      </w:hyperlink>
      <w:r w:rsidR="002B1B0F">
        <w:rPr>
          <w:rFonts w:ascii="Times New Roman" w:hAnsi="Times New Roman" w:cs="Times New Roman"/>
          <w:sz w:val="24"/>
          <w:szCs w:val="24"/>
        </w:rPr>
        <w:t xml:space="preserve"> </w:t>
      </w:r>
      <w:r w:rsidR="002B1B0F">
        <w:rPr>
          <w:rFonts w:ascii="Times New Roman" w:hAnsi="Times New Roman" w:cs="Times New Roman"/>
          <w:sz w:val="24"/>
          <w:szCs w:val="24"/>
        </w:rPr>
        <w:tab/>
      </w:r>
    </w:p>
    <w:p w14:paraId="6665D84C" w14:textId="77777777" w:rsidR="002B1B0F" w:rsidRPr="006A4D90" w:rsidRDefault="002B1B0F" w:rsidP="002B1B0F">
      <w:pPr>
        <w:rPr>
          <w:rFonts w:ascii="Times New Roman" w:hAnsi="Times New Roman" w:cs="Times New Roman"/>
          <w:b/>
          <w:bCs/>
          <w:sz w:val="24"/>
          <w:szCs w:val="24"/>
        </w:rPr>
      </w:pPr>
      <w:r w:rsidRPr="006A4D90">
        <w:rPr>
          <w:rFonts w:ascii="Times New Roman" w:hAnsi="Times New Roman" w:cs="Times New Roman"/>
          <w:b/>
          <w:bCs/>
          <w:sz w:val="24"/>
          <w:szCs w:val="24"/>
        </w:rPr>
        <w:t>Analysis</w:t>
      </w:r>
    </w:p>
    <w:p w14:paraId="6C27D690" w14:textId="1EC21DBB"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Which plates are the control plates?</w:t>
      </w:r>
    </w:p>
    <w:p w14:paraId="17FB5B10" w14:textId="7B6663DB" w:rsidR="00284E7D" w:rsidRPr="00952DCE" w:rsidRDefault="00284E7D" w:rsidP="00284E7D">
      <w:pPr>
        <w:pStyle w:val="ListParagraph"/>
        <w:ind w:left="360"/>
        <w:rPr>
          <w:rFonts w:ascii="Times New Roman" w:hAnsi="Times New Roman" w:cs="Times New Roman"/>
          <w:b/>
          <w:bCs/>
          <w:sz w:val="24"/>
          <w:szCs w:val="24"/>
        </w:rPr>
      </w:pPr>
      <w:r w:rsidRPr="00952DCE">
        <w:rPr>
          <w:rFonts w:ascii="Times New Roman" w:hAnsi="Times New Roman" w:cs="Times New Roman"/>
          <w:b/>
          <w:bCs/>
          <w:sz w:val="24"/>
          <w:szCs w:val="24"/>
        </w:rPr>
        <w:t>Plate one</w:t>
      </w:r>
    </w:p>
    <w:p w14:paraId="2211B97A" w14:textId="68B73A04" w:rsidR="00284E7D" w:rsidRPr="00952DCE" w:rsidRDefault="00284E7D" w:rsidP="00284E7D">
      <w:pPr>
        <w:pStyle w:val="ListParagraph"/>
        <w:ind w:left="360"/>
        <w:rPr>
          <w:rFonts w:ascii="Times New Roman" w:hAnsi="Times New Roman" w:cs="Times New Roman"/>
          <w:b/>
          <w:bCs/>
          <w:sz w:val="24"/>
          <w:szCs w:val="24"/>
        </w:rPr>
      </w:pPr>
      <w:r w:rsidRPr="00952DCE">
        <w:rPr>
          <w:rFonts w:ascii="Times New Roman" w:hAnsi="Times New Roman" w:cs="Times New Roman"/>
          <w:b/>
          <w:bCs/>
          <w:sz w:val="24"/>
          <w:szCs w:val="24"/>
        </w:rPr>
        <w:t>Plate two</w:t>
      </w:r>
    </w:p>
    <w:p w14:paraId="4F5F5549" w14:textId="77777777" w:rsidR="002B1B0F" w:rsidRDefault="002B1B0F" w:rsidP="002B1B0F">
      <w:pPr>
        <w:pStyle w:val="ListParagraph"/>
        <w:ind w:left="360"/>
        <w:rPr>
          <w:rFonts w:ascii="Times New Roman" w:hAnsi="Times New Roman" w:cs="Times New Roman"/>
          <w:sz w:val="24"/>
          <w:szCs w:val="24"/>
        </w:rPr>
      </w:pPr>
    </w:p>
    <w:p w14:paraId="1757BED8" w14:textId="77777777"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What is the independent variable?</w:t>
      </w:r>
    </w:p>
    <w:p w14:paraId="1C411879" w14:textId="77777777" w:rsidR="002B1B0F" w:rsidRPr="006A4D90" w:rsidRDefault="002B1B0F" w:rsidP="002B1B0F">
      <w:pPr>
        <w:pStyle w:val="ListParagraph"/>
        <w:rPr>
          <w:rFonts w:ascii="Times New Roman" w:hAnsi="Times New Roman" w:cs="Times New Roman"/>
          <w:sz w:val="24"/>
          <w:szCs w:val="24"/>
        </w:rPr>
      </w:pPr>
    </w:p>
    <w:p w14:paraId="08548FAF" w14:textId="191706AF" w:rsidR="002B1B0F" w:rsidRPr="00CC5AD7" w:rsidRDefault="00CC5AD7" w:rsidP="002B1B0F">
      <w:pPr>
        <w:pStyle w:val="ListParagraph"/>
        <w:ind w:left="360"/>
        <w:rPr>
          <w:rFonts w:ascii="Times New Roman" w:hAnsi="Times New Roman" w:cs="Times New Roman"/>
          <w:b/>
          <w:bCs/>
          <w:sz w:val="24"/>
          <w:szCs w:val="24"/>
        </w:rPr>
      </w:pPr>
      <w:r w:rsidRPr="00CC5AD7">
        <w:rPr>
          <w:rFonts w:ascii="Times New Roman" w:hAnsi="Times New Roman" w:cs="Times New Roman"/>
          <w:b/>
          <w:bCs/>
          <w:sz w:val="24"/>
          <w:szCs w:val="24"/>
        </w:rPr>
        <w:t>The bacteria to be killed.</w:t>
      </w:r>
    </w:p>
    <w:p w14:paraId="2F18E91E" w14:textId="3B91196F"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What is the dependent variable?</w:t>
      </w:r>
    </w:p>
    <w:p w14:paraId="48898C11" w14:textId="1C3AB898" w:rsidR="00CC5AD7" w:rsidRPr="00CC5AD7" w:rsidRDefault="00CC5AD7" w:rsidP="00CC5AD7">
      <w:pPr>
        <w:pStyle w:val="ListParagraph"/>
        <w:ind w:left="360"/>
        <w:rPr>
          <w:rFonts w:ascii="Times New Roman" w:hAnsi="Times New Roman" w:cs="Times New Roman"/>
          <w:b/>
          <w:bCs/>
          <w:sz w:val="24"/>
          <w:szCs w:val="24"/>
        </w:rPr>
      </w:pPr>
      <w:r w:rsidRPr="00CC5AD7">
        <w:rPr>
          <w:rFonts w:ascii="Times New Roman" w:hAnsi="Times New Roman" w:cs="Times New Roman"/>
          <w:b/>
          <w:bCs/>
          <w:sz w:val="24"/>
          <w:szCs w:val="24"/>
        </w:rPr>
        <w:t>The cleaning media.</w:t>
      </w:r>
    </w:p>
    <w:p w14:paraId="69B3F4BE" w14:textId="77777777" w:rsidR="002B1B0F" w:rsidRPr="00CC5AD7" w:rsidRDefault="002B1B0F" w:rsidP="002B1B0F">
      <w:pPr>
        <w:pStyle w:val="ListParagraph"/>
        <w:ind w:left="360"/>
        <w:rPr>
          <w:rFonts w:ascii="Times New Roman" w:hAnsi="Times New Roman" w:cs="Times New Roman"/>
          <w:b/>
          <w:bCs/>
          <w:sz w:val="24"/>
          <w:szCs w:val="24"/>
        </w:rPr>
      </w:pPr>
    </w:p>
    <w:p w14:paraId="37C11CDA" w14:textId="77777777"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At first look, does the data support or reject the hypothesis?   Explain.</w:t>
      </w:r>
    </w:p>
    <w:p w14:paraId="067CAC65" w14:textId="4E63424D" w:rsidR="002B1B0F" w:rsidRPr="00337A41" w:rsidRDefault="00284E7D" w:rsidP="002B1B0F">
      <w:pPr>
        <w:pStyle w:val="ListParagraph"/>
        <w:rPr>
          <w:rFonts w:ascii="Times New Roman" w:hAnsi="Times New Roman" w:cs="Times New Roman"/>
          <w:b/>
          <w:bCs/>
          <w:sz w:val="24"/>
          <w:szCs w:val="24"/>
        </w:rPr>
      </w:pPr>
      <w:r w:rsidRPr="00337A41">
        <w:rPr>
          <w:rFonts w:ascii="Times New Roman" w:hAnsi="Times New Roman" w:cs="Times New Roman"/>
          <w:b/>
          <w:bCs/>
          <w:sz w:val="24"/>
          <w:szCs w:val="24"/>
        </w:rPr>
        <w:t xml:space="preserve">The data rejects the hypothesis. More bacteria </w:t>
      </w:r>
      <w:r w:rsidR="003A7321" w:rsidRPr="00337A41">
        <w:rPr>
          <w:rFonts w:ascii="Times New Roman" w:hAnsi="Times New Roman" w:cs="Times New Roman"/>
          <w:b/>
          <w:bCs/>
          <w:sz w:val="24"/>
          <w:szCs w:val="24"/>
        </w:rPr>
        <w:t>have</w:t>
      </w:r>
      <w:r w:rsidRPr="00337A41">
        <w:rPr>
          <w:rFonts w:ascii="Times New Roman" w:hAnsi="Times New Roman" w:cs="Times New Roman"/>
          <w:b/>
          <w:bCs/>
          <w:sz w:val="24"/>
          <w:szCs w:val="24"/>
        </w:rPr>
        <w:t xml:space="preserve"> been killed in plate four where he dipped the hand that had been </w:t>
      </w:r>
      <w:r w:rsidR="003D4DC4" w:rsidRPr="00337A41">
        <w:rPr>
          <w:rFonts w:ascii="Times New Roman" w:hAnsi="Times New Roman" w:cs="Times New Roman"/>
          <w:b/>
          <w:bCs/>
          <w:sz w:val="24"/>
          <w:szCs w:val="24"/>
        </w:rPr>
        <w:t>cleaned</w:t>
      </w:r>
      <w:r w:rsidRPr="00337A41">
        <w:rPr>
          <w:rFonts w:ascii="Times New Roman" w:hAnsi="Times New Roman" w:cs="Times New Roman"/>
          <w:b/>
          <w:bCs/>
          <w:sz w:val="24"/>
          <w:szCs w:val="24"/>
        </w:rPr>
        <w:t xml:space="preserve"> u</w:t>
      </w:r>
      <w:r w:rsidR="003D4DC4" w:rsidRPr="00337A41">
        <w:rPr>
          <w:rFonts w:ascii="Times New Roman" w:hAnsi="Times New Roman" w:cs="Times New Roman"/>
          <w:b/>
          <w:bCs/>
          <w:sz w:val="24"/>
          <w:szCs w:val="24"/>
        </w:rPr>
        <w:t>sing the normal hand soap than in plate where antibacterial soap had been used.</w:t>
      </w:r>
    </w:p>
    <w:p w14:paraId="77EE3FF5" w14:textId="77777777" w:rsidR="002B1B0F" w:rsidRPr="00337A41" w:rsidRDefault="002B1B0F" w:rsidP="002B1B0F">
      <w:pPr>
        <w:pStyle w:val="ListParagraph"/>
        <w:ind w:left="360"/>
        <w:rPr>
          <w:rFonts w:ascii="Times New Roman" w:hAnsi="Times New Roman" w:cs="Times New Roman"/>
          <w:b/>
          <w:bCs/>
          <w:sz w:val="24"/>
          <w:szCs w:val="24"/>
        </w:rPr>
      </w:pPr>
    </w:p>
    <w:p w14:paraId="0A188CB9" w14:textId="77777777"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What might be a source of error in this experiment?</w:t>
      </w:r>
    </w:p>
    <w:p w14:paraId="6ADB4C47" w14:textId="77D4C740" w:rsidR="002B1B0F" w:rsidRPr="00337A41" w:rsidRDefault="003A7321" w:rsidP="002B1B0F">
      <w:pPr>
        <w:pStyle w:val="ListParagraph"/>
        <w:ind w:left="360"/>
        <w:rPr>
          <w:rFonts w:ascii="Times New Roman" w:hAnsi="Times New Roman" w:cs="Times New Roman"/>
          <w:b/>
          <w:bCs/>
          <w:sz w:val="24"/>
          <w:szCs w:val="24"/>
        </w:rPr>
      </w:pPr>
      <w:r w:rsidRPr="00337A41">
        <w:rPr>
          <w:rFonts w:ascii="Times New Roman" w:hAnsi="Times New Roman" w:cs="Times New Roman"/>
          <w:b/>
          <w:bCs/>
          <w:sz w:val="24"/>
          <w:szCs w:val="24"/>
        </w:rPr>
        <w:t>Use of contaminated agar plates.</w:t>
      </w:r>
    </w:p>
    <w:p w14:paraId="38ECCA8D" w14:textId="77777777" w:rsidR="003A7321" w:rsidRPr="00337A41" w:rsidRDefault="003A7321" w:rsidP="002B1B0F">
      <w:pPr>
        <w:pStyle w:val="ListParagraph"/>
        <w:ind w:left="360"/>
        <w:rPr>
          <w:rFonts w:ascii="Times New Roman" w:hAnsi="Times New Roman" w:cs="Times New Roman"/>
          <w:b/>
          <w:bCs/>
          <w:sz w:val="24"/>
          <w:szCs w:val="24"/>
        </w:rPr>
      </w:pPr>
    </w:p>
    <w:p w14:paraId="7A0A2D09" w14:textId="77777777" w:rsidR="002B1B0F" w:rsidRDefault="002B1B0F" w:rsidP="002B1B0F">
      <w:pPr>
        <w:pStyle w:val="ListParagraph"/>
        <w:ind w:left="360"/>
        <w:rPr>
          <w:rFonts w:ascii="Times New Roman" w:hAnsi="Times New Roman" w:cs="Times New Roman"/>
          <w:sz w:val="24"/>
          <w:szCs w:val="24"/>
        </w:rPr>
      </w:pPr>
    </w:p>
    <w:p w14:paraId="736EAC2D" w14:textId="77777777"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How would you improve experimental design?</w:t>
      </w:r>
    </w:p>
    <w:p w14:paraId="466E547B" w14:textId="77777777" w:rsidR="003A7321" w:rsidRPr="00337A41" w:rsidRDefault="003A7321" w:rsidP="002B1B0F">
      <w:pPr>
        <w:rPr>
          <w:rFonts w:ascii="Times New Roman" w:hAnsi="Times New Roman" w:cs="Times New Roman"/>
          <w:b/>
          <w:bCs/>
          <w:sz w:val="24"/>
          <w:szCs w:val="24"/>
        </w:rPr>
      </w:pPr>
      <w:r w:rsidRPr="00337A41">
        <w:rPr>
          <w:rFonts w:ascii="Times New Roman" w:hAnsi="Times New Roman" w:cs="Times New Roman"/>
          <w:b/>
          <w:bCs/>
          <w:sz w:val="24"/>
          <w:szCs w:val="24"/>
        </w:rPr>
        <w:t>I would prepare a safe and sterile workspace.</w:t>
      </w:r>
    </w:p>
    <w:p w14:paraId="77D02890" w14:textId="38DC246A" w:rsidR="002B1B0F" w:rsidRDefault="003A7321" w:rsidP="002B1B0F">
      <w:pPr>
        <w:rPr>
          <w:rFonts w:ascii="Times New Roman" w:hAnsi="Times New Roman" w:cs="Times New Roman"/>
          <w:sz w:val="24"/>
          <w:szCs w:val="24"/>
        </w:rPr>
      </w:pPr>
      <w:r w:rsidRPr="00337A41">
        <w:rPr>
          <w:rFonts w:ascii="Times New Roman" w:hAnsi="Times New Roman" w:cs="Times New Roman"/>
          <w:b/>
          <w:bCs/>
          <w:sz w:val="24"/>
          <w:szCs w:val="24"/>
        </w:rPr>
        <w:t xml:space="preserve"> Follow safety guidelines to the latter</w:t>
      </w:r>
      <w:r>
        <w:rPr>
          <w:rFonts w:ascii="Times New Roman" w:hAnsi="Times New Roman" w:cs="Times New Roman"/>
          <w:sz w:val="24"/>
          <w:szCs w:val="24"/>
        </w:rPr>
        <w:t>.</w:t>
      </w:r>
    </w:p>
    <w:p w14:paraId="706DB871" w14:textId="77777777" w:rsidR="003A7321" w:rsidRDefault="003A7321" w:rsidP="002B1B0F">
      <w:pPr>
        <w:rPr>
          <w:rFonts w:ascii="Times New Roman" w:hAnsi="Times New Roman" w:cs="Times New Roman"/>
          <w:sz w:val="24"/>
          <w:szCs w:val="24"/>
        </w:rPr>
      </w:pPr>
    </w:p>
    <w:p w14:paraId="07B12403" w14:textId="71E2E254" w:rsidR="002B1B0F" w:rsidRDefault="002B1B0F" w:rsidP="002B1B0F">
      <w:pPr>
        <w:rPr>
          <w:rFonts w:ascii="Times New Roman" w:hAnsi="Times New Roman" w:cs="Times New Roman"/>
          <w:sz w:val="24"/>
          <w:szCs w:val="24"/>
        </w:rPr>
      </w:pPr>
      <w:r w:rsidRPr="006A4D90">
        <w:rPr>
          <w:rFonts w:ascii="Times New Roman" w:hAnsi="Times New Roman" w:cs="Times New Roman"/>
          <w:b/>
          <w:bCs/>
          <w:sz w:val="24"/>
          <w:szCs w:val="24"/>
        </w:rPr>
        <w:t>Follow up:</w:t>
      </w:r>
      <w:r>
        <w:rPr>
          <w:rFonts w:ascii="Times New Roman" w:hAnsi="Times New Roman" w:cs="Times New Roman"/>
          <w:sz w:val="24"/>
          <w:szCs w:val="24"/>
        </w:rPr>
        <w:t xml:space="preserve">  </w:t>
      </w:r>
      <w:r w:rsidRPr="00E77373">
        <w:rPr>
          <w:rFonts w:ascii="Times New Roman" w:hAnsi="Times New Roman" w:cs="Times New Roman"/>
          <w:sz w:val="24"/>
          <w:szCs w:val="24"/>
        </w:rPr>
        <w:t xml:space="preserve">View the video shown in this </w:t>
      </w:r>
      <w:hyperlink r:id="rId14" w:history="1">
        <w:r w:rsidRPr="00E77373">
          <w:rPr>
            <w:rStyle w:val="Hyperlink"/>
            <w:rFonts w:ascii="Times New Roman" w:hAnsi="Times New Roman" w:cs="Times New Roman"/>
            <w:sz w:val="24"/>
            <w:szCs w:val="24"/>
          </w:rPr>
          <w:t>article</w:t>
        </w:r>
      </w:hyperlink>
      <w:r>
        <w:rPr>
          <w:rFonts w:ascii="Times New Roman" w:hAnsi="Times New Roman" w:cs="Times New Roman"/>
          <w:sz w:val="24"/>
          <w:szCs w:val="24"/>
        </w:rPr>
        <w:t xml:space="preserve">.  In </w:t>
      </w:r>
      <w:bookmarkStart w:id="0" w:name="_GoBack"/>
      <w:bookmarkEnd w:id="0"/>
      <w:r w:rsidR="00AD39E4">
        <w:rPr>
          <w:rFonts w:ascii="Times New Roman" w:hAnsi="Times New Roman" w:cs="Times New Roman"/>
          <w:sz w:val="24"/>
          <w:szCs w:val="24"/>
        </w:rPr>
        <w:t xml:space="preserve">it, </w:t>
      </w:r>
      <w:r w:rsidR="00AD39E4" w:rsidRPr="00E77373">
        <w:rPr>
          <w:rFonts w:ascii="Times New Roman" w:hAnsi="Times New Roman" w:cs="Times New Roman"/>
          <w:sz w:val="24"/>
          <w:szCs w:val="24"/>
        </w:rPr>
        <w:t>Dr.</w:t>
      </w:r>
      <w:r w:rsidRPr="00E77373">
        <w:rPr>
          <w:rFonts w:ascii="Times New Roman" w:hAnsi="Times New Roman" w:cs="Times New Roman"/>
          <w:sz w:val="24"/>
          <w:szCs w:val="24"/>
        </w:rPr>
        <w:t xml:space="preserve"> Christina Burch from the University of North Carolina Chapel Hill, comments on antibiotics in hand soap.</w:t>
      </w:r>
    </w:p>
    <w:p w14:paraId="31BF38C5" w14:textId="0BF71E43" w:rsidR="002B1B0F" w:rsidRDefault="002B1B0F" w:rsidP="002B1B0F">
      <w:pPr>
        <w:pStyle w:val="ListParagraph"/>
        <w:numPr>
          <w:ilvl w:val="0"/>
          <w:numId w:val="5"/>
        </w:numPr>
        <w:spacing w:line="240" w:lineRule="auto"/>
        <w:ind w:left="360"/>
        <w:rPr>
          <w:rFonts w:ascii="Times New Roman" w:hAnsi="Times New Roman" w:cs="Times New Roman"/>
          <w:sz w:val="24"/>
          <w:szCs w:val="24"/>
        </w:rPr>
      </w:pPr>
      <w:r>
        <w:rPr>
          <w:rFonts w:ascii="Times New Roman" w:hAnsi="Times New Roman" w:cs="Times New Roman"/>
          <w:sz w:val="24"/>
          <w:szCs w:val="24"/>
        </w:rPr>
        <w:t>From the information given, what might be a reason the student did not see significant decrease in the bacteria after either type of handwashing?</w:t>
      </w:r>
    </w:p>
    <w:p w14:paraId="22509D3A" w14:textId="77777777" w:rsidR="00CC5AD7" w:rsidRDefault="00CC5AD7" w:rsidP="00CC5AD7">
      <w:pPr>
        <w:pStyle w:val="ListParagraph"/>
        <w:spacing w:line="240" w:lineRule="auto"/>
        <w:ind w:left="360"/>
        <w:rPr>
          <w:rFonts w:ascii="Times New Roman" w:hAnsi="Times New Roman" w:cs="Times New Roman"/>
          <w:sz w:val="24"/>
          <w:szCs w:val="24"/>
        </w:rPr>
      </w:pPr>
    </w:p>
    <w:p w14:paraId="392B232F" w14:textId="02BF9D03" w:rsidR="00CC5AD7" w:rsidRPr="00CC5AD7" w:rsidRDefault="00CC5AD7" w:rsidP="00CC5AD7">
      <w:pPr>
        <w:pStyle w:val="ListParagraph"/>
        <w:spacing w:line="240" w:lineRule="auto"/>
        <w:ind w:left="360"/>
        <w:rPr>
          <w:rFonts w:ascii="Times New Roman" w:hAnsi="Times New Roman" w:cs="Times New Roman"/>
          <w:b/>
          <w:bCs/>
          <w:sz w:val="24"/>
          <w:szCs w:val="24"/>
        </w:rPr>
      </w:pPr>
      <w:r w:rsidRPr="00CC5AD7">
        <w:rPr>
          <w:rFonts w:ascii="Times New Roman" w:hAnsi="Times New Roman" w:cs="Times New Roman"/>
          <w:b/>
          <w:bCs/>
          <w:sz w:val="24"/>
          <w:szCs w:val="24"/>
        </w:rPr>
        <w:t>Contamination of the cleaning components.</w:t>
      </w:r>
    </w:p>
    <w:p w14:paraId="0FF1A174" w14:textId="77777777" w:rsidR="002B1B0F" w:rsidRPr="00CC5AD7" w:rsidRDefault="002B1B0F" w:rsidP="002B1B0F">
      <w:pPr>
        <w:spacing w:line="240" w:lineRule="auto"/>
        <w:rPr>
          <w:rFonts w:ascii="Times New Roman" w:hAnsi="Times New Roman" w:cs="Times New Roman"/>
          <w:b/>
          <w:bCs/>
          <w:sz w:val="24"/>
          <w:szCs w:val="24"/>
        </w:rPr>
      </w:pPr>
    </w:p>
    <w:p w14:paraId="43CBA858" w14:textId="2D06824C" w:rsidR="002B1B0F" w:rsidRDefault="002B1B0F" w:rsidP="002B1B0F">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Are all the bacteria on our hand and body pathogens?  Explain.</w:t>
      </w:r>
    </w:p>
    <w:p w14:paraId="26B17BB4" w14:textId="77777777" w:rsidR="00767B38" w:rsidRPr="00047800" w:rsidRDefault="004F3939" w:rsidP="00767B38">
      <w:pPr>
        <w:rPr>
          <w:rFonts w:ascii="Times New Roman" w:hAnsi="Times New Roman" w:cs="Times New Roman"/>
          <w:b/>
          <w:bCs/>
          <w:sz w:val="24"/>
          <w:szCs w:val="24"/>
        </w:rPr>
      </w:pPr>
      <w:r w:rsidRPr="00047800">
        <w:rPr>
          <w:rFonts w:ascii="Times New Roman" w:hAnsi="Times New Roman" w:cs="Times New Roman"/>
          <w:b/>
          <w:bCs/>
          <w:sz w:val="24"/>
          <w:szCs w:val="24"/>
        </w:rPr>
        <w:t>No.</w:t>
      </w:r>
    </w:p>
    <w:p w14:paraId="6AA74D92" w14:textId="61F75DBB" w:rsidR="004F3939" w:rsidRPr="004F3939" w:rsidRDefault="004F3939" w:rsidP="00767B38">
      <w:pPr>
        <w:rPr>
          <w:rFonts w:ascii="Times New Roman" w:hAnsi="Times New Roman" w:cs="Times New Roman"/>
          <w:b/>
          <w:bCs/>
          <w:sz w:val="24"/>
          <w:szCs w:val="24"/>
        </w:rPr>
      </w:pPr>
      <w:r w:rsidRPr="004F3939">
        <w:rPr>
          <w:rFonts w:ascii="Times New Roman" w:eastAsia="Times New Roman" w:hAnsi="Times New Roman" w:cs="Times New Roman"/>
          <w:b/>
          <w:bCs/>
          <w:color w:val="333333"/>
          <w:sz w:val="24"/>
          <w:szCs w:val="24"/>
        </w:rPr>
        <w:t>The majority of microorganisms on our skin are commensals, as they infrequently cause ill health. However, in some circumstances</w:t>
      </w:r>
      <w:r w:rsidR="00AD39E4">
        <w:rPr>
          <w:rFonts w:ascii="Times New Roman" w:eastAsia="Times New Roman" w:hAnsi="Times New Roman" w:cs="Times New Roman"/>
          <w:b/>
          <w:bCs/>
          <w:color w:val="333333"/>
          <w:sz w:val="24"/>
          <w:szCs w:val="24"/>
        </w:rPr>
        <w:t xml:space="preserve">, </w:t>
      </w:r>
      <w:r w:rsidRPr="004F3939">
        <w:rPr>
          <w:rFonts w:ascii="Times New Roman" w:eastAsia="Times New Roman" w:hAnsi="Times New Roman" w:cs="Times New Roman"/>
          <w:b/>
          <w:bCs/>
          <w:color w:val="333333"/>
          <w:sz w:val="24"/>
          <w:szCs w:val="24"/>
          <w:bdr w:val="none" w:sz="0" w:space="0" w:color="auto" w:frame="1"/>
        </w:rPr>
        <w:t>commensal</w:t>
      </w:r>
      <w:r w:rsidRPr="004F3939">
        <w:rPr>
          <w:rFonts w:ascii="Times New Roman" w:eastAsia="Times New Roman" w:hAnsi="Times New Roman" w:cs="Times New Roman"/>
          <w:b/>
          <w:bCs/>
          <w:color w:val="333333"/>
          <w:sz w:val="24"/>
          <w:szCs w:val="24"/>
        </w:rPr>
        <w:t> </w:t>
      </w:r>
      <w:r w:rsidRPr="004F3939">
        <w:rPr>
          <w:rFonts w:ascii="Times New Roman" w:eastAsia="Times New Roman" w:hAnsi="Times New Roman" w:cs="Times New Roman"/>
          <w:b/>
          <w:bCs/>
          <w:color w:val="333333"/>
          <w:sz w:val="24"/>
          <w:szCs w:val="24"/>
          <w:bdr w:val="none" w:sz="0" w:space="0" w:color="auto" w:frame="1"/>
        </w:rPr>
        <w:t>microbes</w:t>
      </w:r>
      <w:r w:rsidRPr="004F3939">
        <w:rPr>
          <w:rFonts w:ascii="Times New Roman" w:eastAsia="Times New Roman" w:hAnsi="Times New Roman" w:cs="Times New Roman"/>
          <w:b/>
          <w:bCs/>
          <w:color w:val="333333"/>
          <w:sz w:val="24"/>
          <w:szCs w:val="24"/>
        </w:rPr>
        <w:t> such as </w:t>
      </w:r>
      <w:r w:rsidRPr="004F3939">
        <w:rPr>
          <w:rFonts w:ascii="Times New Roman" w:eastAsia="Times New Roman" w:hAnsi="Times New Roman" w:cs="Times New Roman"/>
          <w:b/>
          <w:bCs/>
          <w:i/>
          <w:iCs/>
          <w:color w:val="333333"/>
          <w:sz w:val="24"/>
          <w:szCs w:val="24"/>
          <w:bdr w:val="none" w:sz="0" w:space="0" w:color="auto" w:frame="1"/>
        </w:rPr>
        <w:t>S. epidermidis</w:t>
      </w:r>
      <w:r w:rsidRPr="004F3939">
        <w:rPr>
          <w:rFonts w:ascii="Times New Roman" w:eastAsia="Times New Roman" w:hAnsi="Times New Roman" w:cs="Times New Roman"/>
          <w:b/>
          <w:bCs/>
          <w:color w:val="333333"/>
          <w:sz w:val="24"/>
          <w:szCs w:val="24"/>
        </w:rPr>
        <w:t> have beneficial or pathogenic roles.</w:t>
      </w:r>
      <w:r w:rsidRPr="00047800">
        <w:rPr>
          <w:rFonts w:ascii="Times New Roman" w:eastAsia="Times New Roman" w:hAnsi="Times New Roman" w:cs="Times New Roman"/>
          <w:b/>
          <w:bCs/>
          <w:color w:val="333333"/>
          <w:sz w:val="24"/>
          <w:szCs w:val="24"/>
        </w:rPr>
        <w:t xml:space="preserve"> </w:t>
      </w:r>
      <w:r w:rsidRPr="004F3939">
        <w:rPr>
          <w:rFonts w:ascii="Times New Roman" w:eastAsia="Times New Roman" w:hAnsi="Times New Roman" w:cs="Times New Roman"/>
          <w:b/>
          <w:bCs/>
          <w:color w:val="333333"/>
          <w:sz w:val="24"/>
          <w:szCs w:val="24"/>
        </w:rPr>
        <w:t xml:space="preserve">Commensal microorganisms can prevent </w:t>
      </w:r>
      <w:r w:rsidR="00767B38" w:rsidRPr="00047800">
        <w:rPr>
          <w:rFonts w:ascii="Times New Roman" w:eastAsia="Times New Roman" w:hAnsi="Times New Roman" w:cs="Times New Roman"/>
          <w:b/>
          <w:bCs/>
          <w:color w:val="333333"/>
          <w:sz w:val="24"/>
          <w:szCs w:val="24"/>
        </w:rPr>
        <w:t>colonization</w:t>
      </w:r>
      <w:r w:rsidRPr="004F3939">
        <w:rPr>
          <w:rFonts w:ascii="Times New Roman" w:eastAsia="Times New Roman" w:hAnsi="Times New Roman" w:cs="Times New Roman"/>
          <w:b/>
          <w:bCs/>
          <w:color w:val="333333"/>
          <w:sz w:val="24"/>
          <w:szCs w:val="24"/>
        </w:rPr>
        <w:t xml:space="preserve"> of pathogenic microorganisms such as </w:t>
      </w:r>
      <w:r w:rsidRPr="004F3939">
        <w:rPr>
          <w:rFonts w:ascii="Times New Roman" w:eastAsia="Times New Roman" w:hAnsi="Times New Roman" w:cs="Times New Roman"/>
          <w:b/>
          <w:bCs/>
          <w:i/>
          <w:iCs/>
          <w:color w:val="333333"/>
          <w:sz w:val="24"/>
          <w:szCs w:val="24"/>
          <w:bdr w:val="none" w:sz="0" w:space="0" w:color="auto" w:frame="1"/>
        </w:rPr>
        <w:t>S. aureus</w:t>
      </w:r>
      <w:r w:rsidRPr="004F3939">
        <w:rPr>
          <w:rFonts w:ascii="Times New Roman" w:eastAsia="Times New Roman" w:hAnsi="Times New Roman" w:cs="Times New Roman"/>
          <w:b/>
          <w:bCs/>
          <w:color w:val="333333"/>
          <w:sz w:val="24"/>
          <w:szCs w:val="24"/>
        </w:rPr>
        <w:t>. For example:</w:t>
      </w:r>
      <w:r w:rsidR="00767B38" w:rsidRPr="00047800">
        <w:rPr>
          <w:rFonts w:ascii="Times New Roman" w:eastAsia="Times New Roman" w:hAnsi="Times New Roman" w:cs="Times New Roman"/>
          <w:b/>
          <w:bCs/>
          <w:color w:val="333333"/>
          <w:sz w:val="24"/>
          <w:szCs w:val="24"/>
        </w:rPr>
        <w:t xml:space="preserve"> </w:t>
      </w:r>
      <w:r w:rsidRPr="004F3939">
        <w:rPr>
          <w:rFonts w:ascii="Times New Roman" w:eastAsia="Times New Roman" w:hAnsi="Times New Roman" w:cs="Times New Roman"/>
          <w:b/>
          <w:bCs/>
          <w:color w:val="333333"/>
          <w:sz w:val="24"/>
          <w:szCs w:val="24"/>
        </w:rPr>
        <w:t>A strain of </w:t>
      </w:r>
      <w:r w:rsidRPr="004F3939">
        <w:rPr>
          <w:rFonts w:ascii="Times New Roman" w:eastAsia="Times New Roman" w:hAnsi="Times New Roman" w:cs="Times New Roman"/>
          <w:b/>
          <w:bCs/>
          <w:i/>
          <w:iCs/>
          <w:color w:val="333333"/>
          <w:sz w:val="24"/>
          <w:szCs w:val="24"/>
          <w:bdr w:val="none" w:sz="0" w:space="0" w:color="auto" w:frame="1"/>
        </w:rPr>
        <w:t>S. epidermidis</w:t>
      </w:r>
      <w:r w:rsidRPr="004F3939">
        <w:rPr>
          <w:rFonts w:ascii="Times New Roman" w:eastAsia="Times New Roman" w:hAnsi="Times New Roman" w:cs="Times New Roman"/>
          <w:b/>
          <w:bCs/>
          <w:color w:val="333333"/>
          <w:sz w:val="24"/>
          <w:szCs w:val="24"/>
        </w:rPr>
        <w:t xml:space="preserve"> produces antibiotic-like compounds called </w:t>
      </w:r>
      <w:r w:rsidR="00767B38" w:rsidRPr="00047800">
        <w:rPr>
          <w:rFonts w:ascii="Times New Roman" w:eastAsia="Times New Roman" w:hAnsi="Times New Roman" w:cs="Times New Roman"/>
          <w:b/>
          <w:bCs/>
          <w:color w:val="333333"/>
          <w:sz w:val="24"/>
          <w:szCs w:val="24"/>
        </w:rPr>
        <w:t xml:space="preserve">bacteriocins. </w:t>
      </w:r>
      <w:r w:rsidRPr="004F3939">
        <w:rPr>
          <w:rFonts w:ascii="Times New Roman" w:eastAsia="Times New Roman" w:hAnsi="Times New Roman" w:cs="Times New Roman"/>
          <w:b/>
          <w:bCs/>
          <w:color w:val="333333"/>
          <w:sz w:val="24"/>
          <w:szCs w:val="24"/>
        </w:rPr>
        <w:t>Commensals deplete nutrients and produce </w:t>
      </w:r>
      <w:r w:rsidRPr="004F3939">
        <w:rPr>
          <w:rFonts w:ascii="Times New Roman" w:eastAsia="Times New Roman" w:hAnsi="Times New Roman" w:cs="Times New Roman"/>
          <w:b/>
          <w:bCs/>
          <w:color w:val="333333"/>
          <w:sz w:val="24"/>
          <w:szCs w:val="24"/>
          <w:bdr w:val="none" w:sz="0" w:space="0" w:color="auto" w:frame="1"/>
        </w:rPr>
        <w:t>toxic</w:t>
      </w:r>
      <w:r w:rsidRPr="004F3939">
        <w:rPr>
          <w:rFonts w:ascii="Times New Roman" w:eastAsia="Times New Roman" w:hAnsi="Times New Roman" w:cs="Times New Roman"/>
          <w:b/>
          <w:bCs/>
          <w:color w:val="333333"/>
          <w:sz w:val="24"/>
          <w:szCs w:val="24"/>
        </w:rPr>
        <w:t> </w:t>
      </w:r>
      <w:r w:rsidRPr="004F3939">
        <w:rPr>
          <w:rFonts w:ascii="Times New Roman" w:eastAsia="Times New Roman" w:hAnsi="Times New Roman" w:cs="Times New Roman"/>
          <w:b/>
          <w:bCs/>
          <w:color w:val="333333"/>
          <w:sz w:val="24"/>
          <w:szCs w:val="24"/>
          <w:bdr w:val="none" w:sz="0" w:space="0" w:color="auto" w:frame="1"/>
        </w:rPr>
        <w:t>metabolites</w:t>
      </w:r>
      <w:r w:rsidRPr="004F3939">
        <w:rPr>
          <w:rFonts w:ascii="Times New Roman" w:eastAsia="Times New Roman" w:hAnsi="Times New Roman" w:cs="Times New Roman"/>
          <w:b/>
          <w:bCs/>
          <w:color w:val="333333"/>
          <w:sz w:val="24"/>
          <w:szCs w:val="24"/>
        </w:rPr>
        <w:t> thus preventing adherence of harmful bacteria to skin cells</w:t>
      </w:r>
      <w:r w:rsidR="00767B38" w:rsidRPr="00047800">
        <w:rPr>
          <w:rFonts w:ascii="Times New Roman" w:eastAsia="Times New Roman" w:hAnsi="Times New Roman" w:cs="Times New Roman"/>
          <w:b/>
          <w:bCs/>
          <w:color w:val="333333"/>
          <w:sz w:val="24"/>
          <w:szCs w:val="24"/>
        </w:rPr>
        <w:t xml:space="preserve"> </w:t>
      </w:r>
      <w:r w:rsidRPr="004F3939">
        <w:rPr>
          <w:rFonts w:ascii="Times New Roman" w:eastAsia="Times New Roman" w:hAnsi="Times New Roman" w:cs="Times New Roman"/>
          <w:b/>
          <w:bCs/>
          <w:color w:val="333333"/>
          <w:sz w:val="24"/>
          <w:szCs w:val="24"/>
        </w:rPr>
        <w:t>They enhance the immune response to pathogenic bacteria via interferon, other </w:t>
      </w:r>
      <w:r w:rsidRPr="004F3939">
        <w:rPr>
          <w:rFonts w:ascii="Times New Roman" w:eastAsia="Times New Roman" w:hAnsi="Times New Roman" w:cs="Times New Roman"/>
          <w:b/>
          <w:bCs/>
          <w:color w:val="333333"/>
          <w:sz w:val="24"/>
          <w:szCs w:val="24"/>
          <w:bdr w:val="none" w:sz="0" w:space="0" w:color="auto" w:frame="1"/>
        </w:rPr>
        <w:t>cytokines</w:t>
      </w:r>
      <w:r w:rsidRPr="004F3939">
        <w:rPr>
          <w:rFonts w:ascii="Times New Roman" w:eastAsia="Times New Roman" w:hAnsi="Times New Roman" w:cs="Times New Roman"/>
          <w:b/>
          <w:bCs/>
          <w:color w:val="333333"/>
          <w:sz w:val="24"/>
          <w:szCs w:val="24"/>
        </w:rPr>
        <w:t>, and </w:t>
      </w:r>
      <w:r w:rsidRPr="004F3939">
        <w:rPr>
          <w:rFonts w:ascii="Times New Roman" w:eastAsia="Times New Roman" w:hAnsi="Times New Roman" w:cs="Times New Roman"/>
          <w:b/>
          <w:bCs/>
          <w:color w:val="333333"/>
          <w:sz w:val="24"/>
          <w:szCs w:val="24"/>
          <w:bdr w:val="none" w:sz="0" w:space="0" w:color="auto" w:frame="1"/>
        </w:rPr>
        <w:t>phagocytosis</w:t>
      </w:r>
      <w:r w:rsidR="00767B38" w:rsidRPr="00047800">
        <w:rPr>
          <w:rFonts w:ascii="Times New Roman" w:eastAsia="Times New Roman" w:hAnsi="Times New Roman" w:cs="Times New Roman"/>
          <w:b/>
          <w:bCs/>
          <w:color w:val="333333"/>
          <w:sz w:val="24"/>
          <w:szCs w:val="24"/>
        </w:rPr>
        <w:t xml:space="preserve"> Lipoteichoic</w:t>
      </w:r>
      <w:r w:rsidRPr="004F3939">
        <w:rPr>
          <w:rFonts w:ascii="Times New Roman" w:eastAsia="Times New Roman" w:hAnsi="Times New Roman" w:cs="Times New Roman"/>
          <w:b/>
          <w:bCs/>
          <w:color w:val="333333"/>
          <w:sz w:val="24"/>
          <w:szCs w:val="24"/>
        </w:rPr>
        <w:t xml:space="preserve"> acid in the cell wall of Gram-positive bacteria stimulates </w:t>
      </w:r>
      <w:r w:rsidRPr="004F3939">
        <w:rPr>
          <w:rFonts w:ascii="Times New Roman" w:eastAsia="Times New Roman" w:hAnsi="Times New Roman" w:cs="Times New Roman"/>
          <w:b/>
          <w:bCs/>
          <w:color w:val="333333"/>
          <w:sz w:val="24"/>
          <w:szCs w:val="24"/>
          <w:bdr w:val="none" w:sz="0" w:space="0" w:color="auto" w:frame="1"/>
        </w:rPr>
        <w:t>mast cells</w:t>
      </w:r>
      <w:r w:rsidRPr="004F3939">
        <w:rPr>
          <w:rFonts w:ascii="Times New Roman" w:eastAsia="Times New Roman" w:hAnsi="Times New Roman" w:cs="Times New Roman"/>
          <w:b/>
          <w:bCs/>
          <w:color w:val="333333"/>
          <w:sz w:val="24"/>
          <w:szCs w:val="24"/>
        </w:rPr>
        <w:t xml:space="preserve"> to release </w:t>
      </w:r>
      <w:r w:rsidR="00767B38" w:rsidRPr="00047800">
        <w:rPr>
          <w:rFonts w:ascii="Times New Roman" w:eastAsia="Times New Roman" w:hAnsi="Times New Roman" w:cs="Times New Roman"/>
          <w:b/>
          <w:bCs/>
          <w:color w:val="333333"/>
          <w:sz w:val="24"/>
          <w:szCs w:val="24"/>
        </w:rPr>
        <w:t>catholicizing.</w:t>
      </w:r>
    </w:p>
    <w:p w14:paraId="6E267138" w14:textId="77777777" w:rsidR="004F3939" w:rsidRPr="004F3939" w:rsidRDefault="004F3939" w:rsidP="004F3939">
      <w:pPr>
        <w:rPr>
          <w:rFonts w:ascii="Times New Roman" w:hAnsi="Times New Roman" w:cs="Times New Roman"/>
          <w:sz w:val="24"/>
          <w:szCs w:val="24"/>
        </w:rPr>
      </w:pPr>
    </w:p>
    <w:p w14:paraId="77062390" w14:textId="77777777" w:rsidR="002B1B0F" w:rsidRPr="006A4D90" w:rsidRDefault="002B1B0F" w:rsidP="002B1B0F">
      <w:pPr>
        <w:pStyle w:val="ListParagraph"/>
        <w:rPr>
          <w:rFonts w:ascii="Times New Roman" w:hAnsi="Times New Roman" w:cs="Times New Roman"/>
          <w:sz w:val="24"/>
          <w:szCs w:val="24"/>
        </w:rPr>
      </w:pPr>
    </w:p>
    <w:p w14:paraId="418F4539" w14:textId="77777777" w:rsidR="002B1B0F" w:rsidRDefault="002B1B0F" w:rsidP="002B1B0F">
      <w:pPr>
        <w:pStyle w:val="ListParagraph"/>
        <w:ind w:left="360"/>
        <w:rPr>
          <w:rFonts w:ascii="Times New Roman" w:hAnsi="Times New Roman" w:cs="Times New Roman"/>
          <w:sz w:val="24"/>
          <w:szCs w:val="24"/>
        </w:rPr>
      </w:pPr>
    </w:p>
    <w:p w14:paraId="305F6391" w14:textId="22066AC9" w:rsidR="002B1B0F" w:rsidRDefault="002B1B0F" w:rsidP="002B1B0F">
      <w:pPr>
        <w:pStyle w:val="ListParagraph"/>
        <w:numPr>
          <w:ilvl w:val="0"/>
          <w:numId w:val="5"/>
        </w:numPr>
        <w:ind w:left="360"/>
        <w:rPr>
          <w:rFonts w:ascii="Times New Roman" w:hAnsi="Times New Roman" w:cs="Times New Roman"/>
          <w:sz w:val="24"/>
          <w:szCs w:val="24"/>
        </w:rPr>
      </w:pPr>
      <w:r w:rsidRPr="00E77373">
        <w:rPr>
          <w:rFonts w:ascii="Times New Roman" w:hAnsi="Times New Roman" w:cs="Times New Roman"/>
          <w:sz w:val="24"/>
          <w:szCs w:val="24"/>
        </w:rPr>
        <w:t xml:space="preserve"> What is the danger of over</w:t>
      </w:r>
      <w:r>
        <w:rPr>
          <w:rFonts w:ascii="Times New Roman" w:hAnsi="Times New Roman" w:cs="Times New Roman"/>
          <w:sz w:val="24"/>
          <w:szCs w:val="24"/>
        </w:rPr>
        <w:t>-</w:t>
      </w:r>
      <w:r w:rsidRPr="00E77373">
        <w:rPr>
          <w:rFonts w:ascii="Times New Roman" w:hAnsi="Times New Roman" w:cs="Times New Roman"/>
          <w:sz w:val="24"/>
          <w:szCs w:val="24"/>
        </w:rPr>
        <w:t>use of antibacterial soaps?</w:t>
      </w:r>
    </w:p>
    <w:p w14:paraId="6B3B6893" w14:textId="77FF1B18" w:rsidR="00767B38" w:rsidRPr="00CC5AD7" w:rsidRDefault="00767B38" w:rsidP="00767B38">
      <w:pPr>
        <w:pStyle w:val="ListParagraph"/>
        <w:ind w:left="360"/>
        <w:rPr>
          <w:rFonts w:ascii="Times New Roman" w:hAnsi="Times New Roman" w:cs="Times New Roman"/>
          <w:b/>
          <w:bCs/>
          <w:sz w:val="24"/>
          <w:szCs w:val="24"/>
        </w:rPr>
      </w:pPr>
      <w:r w:rsidRPr="00CC5AD7">
        <w:rPr>
          <w:rFonts w:ascii="Times New Roman" w:hAnsi="Times New Roman" w:cs="Times New Roman"/>
          <w:b/>
          <w:bCs/>
          <w:sz w:val="24"/>
          <w:szCs w:val="24"/>
        </w:rPr>
        <w:t>Hand sanitizer can dry the skin causing cracking and risk of infection especially during the cold months of the year. The overuse of antibacterial soaps and other products can reduce the number of healthy bacteria on a person's skin.</w:t>
      </w:r>
    </w:p>
    <w:p w14:paraId="567B6C92" w14:textId="77777777" w:rsidR="002B1B0F" w:rsidRPr="00CC5AD7" w:rsidRDefault="002B1B0F" w:rsidP="002B1B0F">
      <w:pPr>
        <w:rPr>
          <w:rFonts w:ascii="Times New Roman" w:hAnsi="Times New Roman" w:cs="Times New Roman"/>
          <w:b/>
          <w:bCs/>
          <w:sz w:val="24"/>
          <w:szCs w:val="24"/>
        </w:rPr>
      </w:pPr>
    </w:p>
    <w:p w14:paraId="5800EE09" w14:textId="77777777" w:rsidR="002B1B0F" w:rsidRDefault="002B1B0F" w:rsidP="002B1B0F">
      <w:pPr>
        <w:rPr>
          <w:rFonts w:ascii="Times New Roman" w:hAnsi="Times New Roman" w:cs="Times New Roman"/>
          <w:sz w:val="24"/>
          <w:szCs w:val="24"/>
        </w:rPr>
      </w:pPr>
    </w:p>
    <w:p w14:paraId="36B8B6AC" w14:textId="77777777" w:rsidR="002B1B0F" w:rsidRDefault="002B1B0F" w:rsidP="002B1B0F">
      <w:pPr>
        <w:rPr>
          <w:rFonts w:ascii="Times New Roman" w:hAnsi="Times New Roman" w:cs="Times New Roman"/>
          <w:sz w:val="24"/>
          <w:szCs w:val="24"/>
        </w:rPr>
      </w:pPr>
    </w:p>
    <w:p w14:paraId="6744B16F" w14:textId="77777777" w:rsidR="002B1B0F" w:rsidRPr="006A4D90" w:rsidRDefault="002B1B0F" w:rsidP="002B1B0F">
      <w:pPr>
        <w:pStyle w:val="Heading1"/>
        <w:rPr>
          <w:rFonts w:ascii="Times New Roman" w:hAnsi="Times New Roman" w:cs="Times New Roman"/>
          <w:b/>
          <w:bCs/>
          <w:color w:val="auto"/>
          <w:sz w:val="28"/>
          <w:szCs w:val="28"/>
        </w:rPr>
      </w:pPr>
      <w:r w:rsidRPr="006A4D90">
        <w:rPr>
          <w:rFonts w:ascii="Times New Roman" w:hAnsi="Times New Roman" w:cs="Times New Roman"/>
          <w:b/>
          <w:bCs/>
          <w:color w:val="auto"/>
          <w:sz w:val="28"/>
          <w:szCs w:val="28"/>
        </w:rPr>
        <w:t xml:space="preserve">Part </w:t>
      </w:r>
      <w:r>
        <w:rPr>
          <w:rFonts w:ascii="Times New Roman" w:hAnsi="Times New Roman" w:cs="Times New Roman"/>
          <w:b/>
          <w:bCs/>
          <w:color w:val="auto"/>
          <w:sz w:val="28"/>
          <w:szCs w:val="28"/>
        </w:rPr>
        <w:t>Five</w:t>
      </w:r>
      <w:r w:rsidRPr="006A4D90">
        <w:rPr>
          <w:rFonts w:ascii="Times New Roman" w:hAnsi="Times New Roman" w:cs="Times New Roman"/>
          <w:b/>
          <w:bCs/>
          <w:color w:val="auto"/>
          <w:sz w:val="28"/>
          <w:szCs w:val="28"/>
        </w:rPr>
        <w:t>:  Cyanobacteria</w:t>
      </w:r>
    </w:p>
    <w:p w14:paraId="5157DE11" w14:textId="77777777" w:rsidR="002B1B0F" w:rsidRDefault="002B1B0F" w:rsidP="002B1B0F">
      <w:pPr>
        <w:spacing w:after="0"/>
        <w:rPr>
          <w:rFonts w:ascii="Times New Roman" w:hAnsi="Times New Roman" w:cs="Times New Roman"/>
          <w:b/>
          <w:bCs/>
          <w:sz w:val="24"/>
          <w:szCs w:val="24"/>
        </w:rPr>
      </w:pPr>
      <w:r>
        <w:rPr>
          <w:rFonts w:ascii="Times New Roman" w:hAnsi="Times New Roman" w:cs="Times New Roman"/>
          <w:b/>
          <w:bCs/>
          <w:sz w:val="24"/>
          <w:szCs w:val="24"/>
        </w:rPr>
        <w:t xml:space="preserve">Go to this </w:t>
      </w:r>
      <w:hyperlink r:id="rId15" w:history="1">
        <w:r w:rsidRPr="00D97E50">
          <w:rPr>
            <w:rStyle w:val="Hyperlink"/>
            <w:rFonts w:ascii="Times New Roman" w:hAnsi="Times New Roman" w:cs="Times New Roman"/>
            <w:b/>
            <w:bCs/>
            <w:sz w:val="24"/>
            <w:szCs w:val="24"/>
          </w:rPr>
          <w:t>webpage</w:t>
        </w:r>
      </w:hyperlink>
      <w:r>
        <w:rPr>
          <w:rFonts w:ascii="Times New Roman" w:hAnsi="Times New Roman" w:cs="Times New Roman"/>
          <w:b/>
          <w:bCs/>
          <w:sz w:val="24"/>
          <w:szCs w:val="24"/>
        </w:rPr>
        <w:t xml:space="preserve"> for many images of Cyanobacteria.  Pick one species and sketch it.  Identify the name and record the magnification.</w:t>
      </w:r>
    </w:p>
    <w:p w14:paraId="32EF1DD9" w14:textId="432BB3CD" w:rsidR="002B1B0F" w:rsidRDefault="002B1B0F" w:rsidP="002B1B0F">
      <w:pPr>
        <w:spacing w:after="0"/>
        <w:rPr>
          <w:rFonts w:ascii="Times New Roman" w:hAnsi="Times New Roman" w:cs="Times New Roman"/>
          <w:b/>
          <w:bCs/>
          <w:sz w:val="24"/>
          <w:szCs w:val="24"/>
        </w:rPr>
      </w:pPr>
    </w:p>
    <w:p w14:paraId="1A58E859" w14:textId="10522B4C" w:rsidR="002B1B0F" w:rsidRDefault="00CE68FA" w:rsidP="002B1B0F">
      <w:pPr>
        <w:spacing w:after="0"/>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inline distT="0" distB="0" distL="0" distR="0" wp14:anchorId="7AE7595E" wp14:editId="22D897BC">
                <wp:extent cx="1737360" cy="1798320"/>
                <wp:effectExtent l="0" t="0" r="15240" b="11430"/>
                <wp:docPr id="1" name="Oval 1"/>
                <wp:cNvGraphicFramePr/>
                <a:graphic xmlns:a="http://schemas.openxmlformats.org/drawingml/2006/main">
                  <a:graphicData uri="http://schemas.microsoft.com/office/word/2010/wordprocessingShape">
                    <wps:wsp>
                      <wps:cNvSpPr/>
                      <wps:spPr>
                        <a:xfrm>
                          <a:off x="0" y="0"/>
                          <a:ext cx="1737360" cy="1798320"/>
                        </a:xfrm>
                        <a:prstGeom prst="ellipse">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3D8E9AE2" w14:textId="6712A910" w:rsidR="00CE68FA" w:rsidRDefault="00CE68FA" w:rsidP="00CE68FA">
                            <w:pPr>
                              <w:jc w:val="center"/>
                            </w:pPr>
                            <w:r>
                              <w:rPr>
                                <w:noProof/>
                              </w:rPr>
                              <w:drawing>
                                <wp:inline distT="0" distB="0" distL="0" distR="0" wp14:anchorId="6A41D3A6" wp14:editId="0CD87524">
                                  <wp:extent cx="947420" cy="116713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7420" cy="1167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AE7595E" id="Oval 1" o:spid="_x0000_s1026" style="width:136.8pt;height:14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" fillcolor="white [3212]" strokecolor="black [3213]" strokeweight="1pt">
                <v:stroke joinstyle="miter"/>
                <v:textbox>
                  <w:txbxContent>
                    <w:p w14:paraId="3D8E9AE2" w14:textId="6712A910" w:rsidR="00CE68FA" w:rsidRDefault="00CE68FA" w:rsidP="00CE68FA">
                      <w:pPr>
                        <w:jc w:val="center"/>
                      </w:pPr>
                      <w:r>
                        <w:rPr>
                          <w:noProof/>
                        </w:rPr>
                        <w:drawing>
                          <wp:inline distT="0" distB="0" distL="0" distR="0" wp14:anchorId="6A41D3A6" wp14:editId="0CD87524">
                            <wp:extent cx="947420" cy="116713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7420" cy="1167130"/>
                                    </a:xfrm>
                                    <a:prstGeom prst="rect">
                                      <a:avLst/>
                                    </a:prstGeom>
                                    <a:noFill/>
                                    <a:ln>
                                      <a:noFill/>
                                    </a:ln>
                                  </pic:spPr>
                                </pic:pic>
                              </a:graphicData>
                            </a:graphic>
                          </wp:inline>
                        </w:drawing>
                      </w:r>
                    </w:p>
                  </w:txbxContent>
                </v:textbox>
                <w10:anchorlock/>
              </v:oval>
            </w:pict>
          </mc:Fallback>
        </mc:AlternateContent>
      </w:r>
    </w:p>
    <w:p w14:paraId="5FD661FE" w14:textId="3E6052B8" w:rsidR="002B1B0F" w:rsidRDefault="002B1B0F" w:rsidP="002B1B0F">
      <w:pPr>
        <w:spacing w:after="0"/>
        <w:rPr>
          <w:rFonts w:ascii="Times New Roman" w:hAnsi="Times New Roman" w:cs="Times New Roman"/>
          <w:b/>
          <w:bCs/>
          <w:sz w:val="24"/>
          <w:szCs w:val="24"/>
        </w:rPr>
      </w:pPr>
    </w:p>
    <w:p w14:paraId="3E7A27F0" w14:textId="64033F8D" w:rsidR="002B1B0F" w:rsidRDefault="002B1B0F" w:rsidP="002B1B0F">
      <w:pPr>
        <w:spacing w:after="0"/>
        <w:rPr>
          <w:rFonts w:ascii="Times New Roman" w:hAnsi="Times New Roman" w:cs="Times New Roman"/>
          <w:sz w:val="24"/>
          <w:szCs w:val="24"/>
        </w:rPr>
      </w:pPr>
    </w:p>
    <w:p w14:paraId="7099941C" w14:textId="77777777" w:rsidR="00CE68FA" w:rsidRPr="00CE68FA" w:rsidRDefault="00CE68FA" w:rsidP="00CE68FA">
      <w:pPr>
        <w:spacing w:after="0"/>
        <w:rPr>
          <w:rFonts w:ascii="Times New Roman" w:hAnsi="Times New Roman" w:cs="Times New Roman"/>
          <w:sz w:val="24"/>
          <w:szCs w:val="24"/>
        </w:rPr>
      </w:pPr>
      <w:r w:rsidRPr="00CE68FA">
        <w:rPr>
          <w:rFonts w:ascii="Times New Roman" w:hAnsi="Times New Roman" w:cs="Times New Roman"/>
          <w:sz w:val="24"/>
          <w:szCs w:val="24"/>
        </w:rPr>
        <w:tab/>
      </w:r>
    </w:p>
    <w:p w14:paraId="6F5AF3C8" w14:textId="4ED3EA76" w:rsidR="002B1B0F" w:rsidRPr="00CE68FA" w:rsidRDefault="00CE68FA" w:rsidP="00CE68FA">
      <w:pPr>
        <w:spacing w:after="0"/>
        <w:rPr>
          <w:rFonts w:ascii="Times New Roman" w:hAnsi="Times New Roman" w:cs="Times New Roman"/>
          <w:i/>
          <w:iCs/>
          <w:sz w:val="24"/>
          <w:szCs w:val="24"/>
        </w:rPr>
      </w:pPr>
      <w:r w:rsidRPr="00CE68FA">
        <w:rPr>
          <w:rFonts w:ascii="Times New Roman" w:hAnsi="Times New Roman" w:cs="Times New Roman"/>
          <w:i/>
          <w:iCs/>
          <w:sz w:val="24"/>
          <w:szCs w:val="24"/>
        </w:rPr>
        <w:t>Anabaena flos-aquae</w:t>
      </w:r>
    </w:p>
    <w:p w14:paraId="0F473872" w14:textId="77777777" w:rsidR="002B1B0F" w:rsidRDefault="002B1B0F" w:rsidP="002B1B0F">
      <w:pPr>
        <w:spacing w:after="0"/>
        <w:rPr>
          <w:rFonts w:ascii="Times New Roman" w:hAnsi="Times New Roman" w:cs="Times New Roman"/>
          <w:sz w:val="24"/>
          <w:szCs w:val="24"/>
        </w:rPr>
      </w:pPr>
    </w:p>
    <w:p w14:paraId="3A4D1966" w14:textId="77777777" w:rsidR="002B1B0F" w:rsidRDefault="002B1B0F" w:rsidP="002B1B0F">
      <w:pPr>
        <w:spacing w:after="0"/>
        <w:rPr>
          <w:rFonts w:ascii="Times New Roman" w:hAnsi="Times New Roman" w:cs="Times New Roman"/>
          <w:sz w:val="24"/>
          <w:szCs w:val="24"/>
        </w:rPr>
      </w:pPr>
    </w:p>
    <w:p w14:paraId="3AD4296F" w14:textId="77777777" w:rsidR="002B1B0F" w:rsidRDefault="002B1B0F" w:rsidP="002B1B0F">
      <w:pPr>
        <w:spacing w:after="0"/>
        <w:rPr>
          <w:rFonts w:ascii="Times New Roman" w:hAnsi="Times New Roman" w:cs="Times New Roman"/>
          <w:sz w:val="24"/>
          <w:szCs w:val="24"/>
        </w:rPr>
      </w:pPr>
    </w:p>
    <w:p w14:paraId="784656D2" w14:textId="77777777" w:rsidR="002B1B0F" w:rsidRDefault="002B1B0F" w:rsidP="002B1B0F">
      <w:pPr>
        <w:spacing w:after="0"/>
        <w:rPr>
          <w:rFonts w:ascii="Times New Roman" w:hAnsi="Times New Roman" w:cs="Times New Roman"/>
          <w:sz w:val="24"/>
          <w:szCs w:val="24"/>
        </w:rPr>
      </w:pPr>
    </w:p>
    <w:p w14:paraId="3D7DABC7" w14:textId="77777777" w:rsidR="002B1B0F" w:rsidRDefault="002B1B0F" w:rsidP="002B1B0F">
      <w:pPr>
        <w:spacing w:after="0"/>
        <w:rPr>
          <w:rFonts w:ascii="Times New Roman" w:hAnsi="Times New Roman" w:cs="Times New Roman"/>
          <w:sz w:val="24"/>
          <w:szCs w:val="24"/>
        </w:rPr>
      </w:pPr>
    </w:p>
    <w:p w14:paraId="1933C3F1" w14:textId="2547A778" w:rsidR="002B1B0F" w:rsidRPr="00AD39E4" w:rsidRDefault="00CE68FA" w:rsidP="002B1B0F">
      <w:pPr>
        <w:spacing w:after="0"/>
        <w:rPr>
          <w:rFonts w:ascii="Times New Roman" w:hAnsi="Times New Roman" w:cs="Times New Roman"/>
          <w:b/>
          <w:bCs/>
          <w:sz w:val="24"/>
          <w:szCs w:val="24"/>
        </w:rPr>
      </w:pPr>
      <w:r w:rsidRPr="00AD39E4">
        <w:rPr>
          <w:rFonts w:ascii="Times New Roman" w:hAnsi="Times New Roman" w:cs="Times New Roman"/>
          <w:b/>
          <w:bCs/>
          <w:sz w:val="24"/>
          <w:szCs w:val="24"/>
        </w:rPr>
        <w:t>2500</w:t>
      </w:r>
    </w:p>
    <w:p w14:paraId="71F0B570" w14:textId="77777777" w:rsidR="002B1B0F" w:rsidRDefault="002B1B0F" w:rsidP="002B1B0F">
      <w:pPr>
        <w:spacing w:after="0"/>
        <w:rPr>
          <w:rFonts w:ascii="Times New Roman" w:hAnsi="Times New Roman" w:cs="Times New Roman"/>
          <w:sz w:val="24"/>
          <w:szCs w:val="24"/>
        </w:rPr>
      </w:pPr>
      <w:r>
        <w:rPr>
          <w:rFonts w:ascii="Times New Roman" w:hAnsi="Times New Roman" w:cs="Times New Roman"/>
          <w:sz w:val="24"/>
          <w:szCs w:val="24"/>
        </w:rPr>
        <w:t xml:space="preserve"> _____________________________ x </w:t>
      </w:r>
    </w:p>
    <w:p w14:paraId="3A6D6F11" w14:textId="77777777" w:rsidR="002B1B0F" w:rsidRDefault="002B1B0F" w:rsidP="002B1B0F">
      <w:pPr>
        <w:spacing w:after="0"/>
        <w:rPr>
          <w:rFonts w:ascii="Times New Roman" w:hAnsi="Times New Roman" w:cs="Times New Roman"/>
          <w:sz w:val="24"/>
          <w:szCs w:val="24"/>
        </w:rPr>
      </w:pPr>
    </w:p>
    <w:p w14:paraId="134AAFE0" w14:textId="78D2A7B8" w:rsidR="002B1B0F" w:rsidRDefault="002B1B0F" w:rsidP="002B1B0F">
      <w:pPr>
        <w:pStyle w:val="ListParagraph"/>
        <w:numPr>
          <w:ilvl w:val="0"/>
          <w:numId w:val="6"/>
        </w:numPr>
        <w:spacing w:after="0"/>
        <w:ind w:left="360"/>
        <w:rPr>
          <w:rFonts w:ascii="Times New Roman" w:hAnsi="Times New Roman" w:cs="Times New Roman"/>
          <w:sz w:val="24"/>
          <w:szCs w:val="24"/>
        </w:rPr>
      </w:pPr>
      <w:r w:rsidRPr="006A4D90">
        <w:rPr>
          <w:rFonts w:ascii="Times New Roman" w:hAnsi="Times New Roman" w:cs="Times New Roman"/>
          <w:sz w:val="24"/>
          <w:szCs w:val="24"/>
        </w:rPr>
        <w:t>What are the functions of cyanobacteria in aquatic ecosystems?</w:t>
      </w:r>
      <w:r>
        <w:rPr>
          <w:rFonts w:ascii="Times New Roman" w:hAnsi="Times New Roman" w:cs="Times New Roman"/>
          <w:sz w:val="24"/>
          <w:szCs w:val="24"/>
        </w:rPr>
        <w:t xml:space="preserve"> (Cite source of information)</w:t>
      </w:r>
    </w:p>
    <w:p w14:paraId="44792AB7" w14:textId="5612DC5D" w:rsidR="00047800" w:rsidRPr="00047800" w:rsidRDefault="00047800" w:rsidP="00047800">
      <w:pPr>
        <w:pStyle w:val="ListParagraph"/>
        <w:spacing w:after="0"/>
        <w:ind w:left="360"/>
        <w:rPr>
          <w:rFonts w:ascii="Times New Roman" w:hAnsi="Times New Roman" w:cs="Times New Roman"/>
          <w:sz w:val="24"/>
          <w:szCs w:val="24"/>
        </w:rPr>
      </w:pPr>
      <w:r w:rsidRPr="00047800">
        <w:rPr>
          <w:rFonts w:ascii="Times New Roman" w:hAnsi="Times New Roman" w:cs="Times New Roman"/>
          <w:b/>
          <w:bCs/>
          <w:color w:val="000000"/>
          <w:sz w:val="24"/>
          <w:szCs w:val="24"/>
          <w:shd w:val="clear" w:color="auto" w:fill="FFFFFF"/>
        </w:rPr>
        <w:t xml:space="preserve"> Cyanobacteria blooms have a wide range of possible biological impacts including potential toxic effects on other algae, invertebrates and fish, impacts to plants and benthic algae due to shading, and impacts to food web function as large inedible algae produce a bottleneck to C and energy flow in the plankton food web. In lakes with dense blooms of cyanobacteria, accumulation of organic material in lake sediments and increased bacterial activity also may lead to anoxic conditions that alter the structure of </w:t>
      </w:r>
      <w:r w:rsidRPr="00047800">
        <w:rPr>
          <w:rFonts w:ascii="Times New Roman" w:hAnsi="Times New Roman" w:cs="Times New Roman"/>
          <w:b/>
          <w:bCs/>
          <w:color w:val="000000"/>
          <w:sz w:val="24"/>
          <w:szCs w:val="24"/>
          <w:shd w:val="clear" w:color="auto" w:fill="FFFFFF"/>
        </w:rPr>
        <w:lastRenderedPageBreak/>
        <w:t>benthic macro-invertebrates. Diffusive internal P loading may increase, and hypolimnetic anoxia may lead to a loss of piscivorous fish that require a summer cold water refuge in temperate lakes. Ecosystem changes associated with frequent blooms may result in delayed response of lakes, rivers and estuaries to external nutrient load reduction</w:t>
      </w:r>
      <w:r w:rsidRPr="00047800">
        <w:rPr>
          <w:rFonts w:ascii="Times New Roman" w:hAnsi="Times New Roman" w:cs="Times New Roman"/>
          <w:color w:val="000000"/>
          <w:sz w:val="24"/>
          <w:szCs w:val="24"/>
          <w:shd w:val="clear" w:color="auto" w:fill="FFFFFF"/>
        </w:rPr>
        <w:t>. </w:t>
      </w:r>
    </w:p>
    <w:p w14:paraId="3349EFE7" w14:textId="77777777" w:rsidR="002B1B0F" w:rsidRPr="00047800" w:rsidRDefault="002B1B0F" w:rsidP="002B1B0F">
      <w:pPr>
        <w:pStyle w:val="ListParagraph"/>
        <w:spacing w:after="0"/>
        <w:ind w:left="360"/>
        <w:rPr>
          <w:rFonts w:ascii="Times New Roman" w:hAnsi="Times New Roman" w:cs="Times New Roman"/>
          <w:sz w:val="24"/>
          <w:szCs w:val="24"/>
        </w:rPr>
      </w:pPr>
    </w:p>
    <w:p w14:paraId="36854E5B" w14:textId="0959EA18" w:rsidR="002B1B0F" w:rsidRDefault="00047800" w:rsidP="002B1B0F">
      <w:pPr>
        <w:spacing w:after="0"/>
        <w:rPr>
          <w:rFonts w:ascii="Times New Roman" w:hAnsi="Times New Roman" w:cs="Times New Roman"/>
          <w:sz w:val="24"/>
          <w:szCs w:val="24"/>
        </w:rPr>
      </w:pPr>
      <w:r>
        <w:rPr>
          <w:rFonts w:ascii="Times New Roman" w:hAnsi="Times New Roman" w:cs="Times New Roman"/>
          <w:sz w:val="24"/>
          <w:szCs w:val="24"/>
        </w:rPr>
        <w:t xml:space="preserve">SOURCE: </w:t>
      </w:r>
      <w:hyperlink r:id="rId18" w:history="1">
        <w:r w:rsidRPr="00CC1367">
          <w:rPr>
            <w:rStyle w:val="Hyperlink"/>
            <w:rFonts w:ascii="Times New Roman" w:hAnsi="Times New Roman" w:cs="Times New Roman"/>
            <w:sz w:val="24"/>
            <w:szCs w:val="24"/>
          </w:rPr>
          <w:t>https://www.ncbi.nlm.nih.gov/pubmed/18461790</w:t>
        </w:r>
      </w:hyperlink>
    </w:p>
    <w:p w14:paraId="28D70942" w14:textId="13F27DA0" w:rsidR="00047800" w:rsidRDefault="00047800" w:rsidP="002B1B0F">
      <w:pPr>
        <w:spacing w:after="0"/>
        <w:rPr>
          <w:rFonts w:ascii="Times New Roman" w:hAnsi="Times New Roman" w:cs="Times New Roman"/>
          <w:sz w:val="24"/>
          <w:szCs w:val="24"/>
        </w:rPr>
      </w:pPr>
    </w:p>
    <w:p w14:paraId="58CA2AC1" w14:textId="77777777" w:rsidR="00047800" w:rsidRDefault="00047800" w:rsidP="002B1B0F">
      <w:pPr>
        <w:spacing w:after="0"/>
        <w:rPr>
          <w:rFonts w:ascii="Times New Roman" w:hAnsi="Times New Roman" w:cs="Times New Roman"/>
          <w:sz w:val="24"/>
          <w:szCs w:val="24"/>
        </w:rPr>
      </w:pPr>
    </w:p>
    <w:p w14:paraId="331BBFF1" w14:textId="77777777" w:rsidR="002B1B0F" w:rsidRDefault="002B1B0F" w:rsidP="002B1B0F">
      <w:pPr>
        <w:spacing w:after="0"/>
        <w:rPr>
          <w:rFonts w:ascii="Times New Roman" w:hAnsi="Times New Roman" w:cs="Times New Roman"/>
          <w:sz w:val="24"/>
          <w:szCs w:val="24"/>
        </w:rPr>
      </w:pPr>
    </w:p>
    <w:p w14:paraId="4A9F53F2" w14:textId="0C596A50" w:rsidR="002B1B0F" w:rsidRDefault="002B1B0F" w:rsidP="002B1B0F">
      <w:pPr>
        <w:pStyle w:val="ListParagraph"/>
        <w:numPr>
          <w:ilvl w:val="0"/>
          <w:numId w:val="6"/>
        </w:numPr>
        <w:spacing w:after="0"/>
        <w:ind w:left="360"/>
        <w:rPr>
          <w:rFonts w:ascii="Times New Roman" w:hAnsi="Times New Roman" w:cs="Times New Roman"/>
          <w:sz w:val="24"/>
          <w:szCs w:val="24"/>
        </w:rPr>
      </w:pPr>
      <w:r>
        <w:rPr>
          <w:rFonts w:ascii="Times New Roman" w:hAnsi="Times New Roman" w:cs="Times New Roman"/>
          <w:sz w:val="24"/>
          <w:szCs w:val="24"/>
        </w:rPr>
        <w:t>What is the mode of nutrition for cyanobacteria?</w:t>
      </w:r>
    </w:p>
    <w:p w14:paraId="5D50310A" w14:textId="0DCB14A3" w:rsidR="00047800" w:rsidRPr="00047800" w:rsidRDefault="00047800" w:rsidP="00047800">
      <w:pPr>
        <w:pStyle w:val="ListParagraph"/>
        <w:spacing w:after="0"/>
        <w:ind w:left="360"/>
        <w:rPr>
          <w:rFonts w:ascii="Times New Roman" w:hAnsi="Times New Roman" w:cs="Times New Roman"/>
          <w:b/>
          <w:bCs/>
          <w:sz w:val="24"/>
          <w:szCs w:val="24"/>
        </w:rPr>
      </w:pPr>
      <w:r w:rsidRPr="00047800">
        <w:rPr>
          <w:rFonts w:ascii="Times New Roman" w:hAnsi="Times New Roman" w:cs="Times New Roman"/>
          <w:b/>
          <w:bCs/>
          <w:color w:val="222222"/>
          <w:sz w:val="24"/>
          <w:szCs w:val="24"/>
          <w:shd w:val="clear" w:color="auto" w:fill="FFFFFF"/>
        </w:rPr>
        <w:t>The majority of cyanobacteria are aerobic photoautotrophs. Their life processes require only water, carbon dioxide, inorganic substances and light. Photosynthesis is their principal mode of energy metabolism.</w:t>
      </w:r>
    </w:p>
    <w:p w14:paraId="5D644B1F" w14:textId="77777777" w:rsidR="002B1B0F" w:rsidRPr="00047800" w:rsidRDefault="002B1B0F" w:rsidP="002B1B0F">
      <w:pPr>
        <w:spacing w:after="0"/>
        <w:rPr>
          <w:rFonts w:ascii="Times New Roman" w:hAnsi="Times New Roman" w:cs="Times New Roman"/>
          <w:b/>
          <w:bCs/>
          <w:sz w:val="24"/>
          <w:szCs w:val="24"/>
        </w:rPr>
      </w:pPr>
    </w:p>
    <w:p w14:paraId="6BA2C6CA" w14:textId="77777777" w:rsidR="002B1B0F" w:rsidRPr="00047800" w:rsidRDefault="002B1B0F" w:rsidP="002B1B0F">
      <w:pPr>
        <w:spacing w:after="0"/>
        <w:rPr>
          <w:rFonts w:ascii="Times New Roman" w:hAnsi="Times New Roman" w:cs="Times New Roman"/>
          <w:b/>
          <w:bCs/>
          <w:sz w:val="24"/>
          <w:szCs w:val="24"/>
        </w:rPr>
      </w:pPr>
    </w:p>
    <w:p w14:paraId="5EB12E1D" w14:textId="77777777" w:rsidR="002B1B0F" w:rsidRDefault="002B1B0F" w:rsidP="002B1B0F">
      <w:pPr>
        <w:spacing w:after="0"/>
        <w:rPr>
          <w:rFonts w:ascii="Times New Roman" w:hAnsi="Times New Roman" w:cs="Times New Roman"/>
          <w:sz w:val="24"/>
          <w:szCs w:val="24"/>
        </w:rPr>
      </w:pPr>
    </w:p>
    <w:p w14:paraId="4E42FCC1" w14:textId="77777777" w:rsidR="002B1B0F" w:rsidRPr="00D97E50" w:rsidRDefault="002B1B0F" w:rsidP="002B1B0F">
      <w:pPr>
        <w:pStyle w:val="ListParagraph"/>
        <w:numPr>
          <w:ilvl w:val="0"/>
          <w:numId w:val="6"/>
        </w:numPr>
        <w:spacing w:after="0"/>
        <w:ind w:left="360"/>
        <w:rPr>
          <w:rFonts w:ascii="Times New Roman" w:hAnsi="Times New Roman" w:cs="Times New Roman"/>
          <w:sz w:val="24"/>
          <w:szCs w:val="24"/>
        </w:rPr>
      </w:pPr>
      <w:r>
        <w:rPr>
          <w:rFonts w:ascii="Times New Roman" w:hAnsi="Times New Roman" w:cs="Times New Roman"/>
          <w:sz w:val="24"/>
          <w:szCs w:val="24"/>
        </w:rPr>
        <w:t>What are the effects if there is abundance of growth of cyanobacteria in an aquatic ecosystem?  Explain. (Cite your source of information)</w:t>
      </w:r>
    </w:p>
    <w:p w14:paraId="440232C8" w14:textId="14A11648" w:rsidR="005074BA" w:rsidRDefault="00047800">
      <w:pPr>
        <w:rPr>
          <w:rFonts w:ascii="Times New Roman" w:hAnsi="Times New Roman" w:cs="Times New Roman"/>
          <w:b/>
          <w:bCs/>
          <w:sz w:val="24"/>
          <w:szCs w:val="24"/>
        </w:rPr>
      </w:pPr>
      <w:r w:rsidRPr="00047800">
        <w:rPr>
          <w:rFonts w:ascii="Times New Roman" w:hAnsi="Times New Roman" w:cs="Times New Roman"/>
          <w:b/>
          <w:bCs/>
          <w:sz w:val="24"/>
          <w:szCs w:val="24"/>
        </w:rPr>
        <w:t>Cyanobacteria in water pose a serious concern, as they can be harmful in several ways. Their blooms reduce the aesthetic value of recreational water, decaying algal blooms may result in anoxia, due to high biological activity, and may lead to mortality of fish and other aquatic organisms. The toxins they produce could harm several aquatic organisms, birds and man</w:t>
      </w:r>
      <w:r>
        <w:rPr>
          <w:rFonts w:ascii="Times New Roman" w:hAnsi="Times New Roman" w:cs="Times New Roman"/>
          <w:b/>
          <w:bCs/>
          <w:sz w:val="24"/>
          <w:szCs w:val="24"/>
        </w:rPr>
        <w:t>.</w:t>
      </w:r>
    </w:p>
    <w:p w14:paraId="02E08B25" w14:textId="0AA71C3B" w:rsidR="00047800" w:rsidRPr="00047800" w:rsidRDefault="00047800">
      <w:pPr>
        <w:rPr>
          <w:rFonts w:ascii="Times New Roman" w:hAnsi="Times New Roman" w:cs="Times New Roman"/>
          <w:b/>
          <w:bCs/>
          <w:sz w:val="24"/>
          <w:szCs w:val="24"/>
        </w:rPr>
      </w:pPr>
      <w:r>
        <w:rPr>
          <w:rFonts w:ascii="Times New Roman" w:hAnsi="Times New Roman" w:cs="Times New Roman"/>
          <w:b/>
          <w:bCs/>
          <w:sz w:val="24"/>
          <w:szCs w:val="24"/>
        </w:rPr>
        <w:t xml:space="preserve">SOURCE: </w:t>
      </w:r>
      <w:r w:rsidRPr="00047800">
        <w:rPr>
          <w:rFonts w:ascii="Times New Roman" w:hAnsi="Times New Roman" w:cs="Times New Roman"/>
          <w:b/>
          <w:bCs/>
          <w:sz w:val="24"/>
          <w:szCs w:val="24"/>
        </w:rPr>
        <w:t>https://www.scielo.sa.cr/scielo.php?script=sci_arttext&amp;pid=S0034-77442009000100004</w:t>
      </w:r>
    </w:p>
    <w:sectPr w:rsidR="00047800" w:rsidRPr="00047800" w:rsidSect="00575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845C7"/>
    <w:multiLevelType w:val="hybridMultilevel"/>
    <w:tmpl w:val="5E347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49786F"/>
    <w:multiLevelType w:val="hybridMultilevel"/>
    <w:tmpl w:val="21422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AF3BF3"/>
    <w:multiLevelType w:val="hybridMultilevel"/>
    <w:tmpl w:val="42BC7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5F49EE"/>
    <w:multiLevelType w:val="hybridMultilevel"/>
    <w:tmpl w:val="17101B48"/>
    <w:lvl w:ilvl="0" w:tplc="73B2E8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A06CD6"/>
    <w:multiLevelType w:val="hybridMultilevel"/>
    <w:tmpl w:val="199CB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170019"/>
    <w:multiLevelType w:val="multilevel"/>
    <w:tmpl w:val="C2386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514AA"/>
    <w:multiLevelType w:val="hybridMultilevel"/>
    <w:tmpl w:val="199CB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B0F"/>
    <w:rsid w:val="00047800"/>
    <w:rsid w:val="00183F65"/>
    <w:rsid w:val="0020097E"/>
    <w:rsid w:val="00284E7D"/>
    <w:rsid w:val="002B1B0F"/>
    <w:rsid w:val="00337A41"/>
    <w:rsid w:val="003A7321"/>
    <w:rsid w:val="003C74C7"/>
    <w:rsid w:val="003D4DC4"/>
    <w:rsid w:val="004E6DBB"/>
    <w:rsid w:val="004F3939"/>
    <w:rsid w:val="0053398F"/>
    <w:rsid w:val="00535DBC"/>
    <w:rsid w:val="005750B6"/>
    <w:rsid w:val="005F25DF"/>
    <w:rsid w:val="0063602B"/>
    <w:rsid w:val="00767B38"/>
    <w:rsid w:val="00952DCE"/>
    <w:rsid w:val="00980D64"/>
    <w:rsid w:val="00AD39E4"/>
    <w:rsid w:val="00AD4277"/>
    <w:rsid w:val="00B14FC4"/>
    <w:rsid w:val="00B8310C"/>
    <w:rsid w:val="00CC5AD7"/>
    <w:rsid w:val="00CE68FA"/>
    <w:rsid w:val="00E219C8"/>
    <w:rsid w:val="00F23832"/>
    <w:rsid w:val="00F67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CD7F"/>
  <w15:chartTrackingRefBased/>
  <w15:docId w15:val="{11C9BDFC-F74E-7341-8203-6E22915D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B1B0F"/>
    <w:pPr>
      <w:spacing w:after="160" w:line="259" w:lineRule="auto"/>
    </w:pPr>
    <w:rPr>
      <w:sz w:val="22"/>
      <w:szCs w:val="22"/>
    </w:rPr>
  </w:style>
  <w:style w:type="paragraph" w:styleId="Heading1">
    <w:name w:val="heading 1"/>
    <w:basedOn w:val="Normal"/>
    <w:next w:val="Normal"/>
    <w:link w:val="Heading1Char"/>
    <w:uiPriority w:val="9"/>
    <w:qFormat/>
    <w:rsid w:val="002B1B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B0F"/>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2B1B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B0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B1B0F"/>
    <w:pPr>
      <w:ind w:left="720"/>
      <w:contextualSpacing/>
    </w:pPr>
  </w:style>
  <w:style w:type="character" w:styleId="Hyperlink">
    <w:name w:val="Hyperlink"/>
    <w:basedOn w:val="DefaultParagraphFont"/>
    <w:uiPriority w:val="99"/>
    <w:unhideWhenUsed/>
    <w:rsid w:val="002B1B0F"/>
    <w:rPr>
      <w:color w:val="0000FF"/>
      <w:u w:val="single"/>
    </w:rPr>
  </w:style>
  <w:style w:type="table" w:styleId="TableGrid">
    <w:name w:val="Table Grid"/>
    <w:basedOn w:val="TableNormal"/>
    <w:uiPriority w:val="39"/>
    <w:rsid w:val="002B1B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219C8"/>
    <w:rPr>
      <w:color w:val="954F72" w:themeColor="followedHyperlink"/>
      <w:u w:val="single"/>
    </w:rPr>
  </w:style>
  <w:style w:type="paragraph" w:styleId="NormalWeb">
    <w:name w:val="Normal (Web)"/>
    <w:basedOn w:val="Normal"/>
    <w:uiPriority w:val="99"/>
    <w:semiHidden/>
    <w:unhideWhenUsed/>
    <w:rsid w:val="004F39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
    <w:name w:val="term"/>
    <w:basedOn w:val="DefaultParagraphFont"/>
    <w:rsid w:val="004F3939"/>
  </w:style>
  <w:style w:type="character" w:styleId="Emphasis">
    <w:name w:val="Emphasis"/>
    <w:basedOn w:val="DefaultParagraphFont"/>
    <w:uiPriority w:val="20"/>
    <w:qFormat/>
    <w:rsid w:val="004F3939"/>
    <w:rPr>
      <w:i/>
      <w:iCs/>
    </w:rPr>
  </w:style>
  <w:style w:type="character" w:styleId="CommentReference">
    <w:name w:val="annotation reference"/>
    <w:basedOn w:val="DefaultParagraphFont"/>
    <w:uiPriority w:val="99"/>
    <w:semiHidden/>
    <w:unhideWhenUsed/>
    <w:rsid w:val="00CE68FA"/>
    <w:rPr>
      <w:sz w:val="16"/>
      <w:szCs w:val="16"/>
    </w:rPr>
  </w:style>
  <w:style w:type="paragraph" w:styleId="CommentText">
    <w:name w:val="annotation text"/>
    <w:basedOn w:val="Normal"/>
    <w:link w:val="CommentTextChar"/>
    <w:uiPriority w:val="99"/>
    <w:semiHidden/>
    <w:unhideWhenUsed/>
    <w:rsid w:val="00CE68FA"/>
    <w:pPr>
      <w:spacing w:line="240" w:lineRule="auto"/>
    </w:pPr>
    <w:rPr>
      <w:sz w:val="20"/>
      <w:szCs w:val="20"/>
    </w:rPr>
  </w:style>
  <w:style w:type="character" w:customStyle="1" w:styleId="CommentTextChar">
    <w:name w:val="Comment Text Char"/>
    <w:basedOn w:val="DefaultParagraphFont"/>
    <w:link w:val="CommentText"/>
    <w:uiPriority w:val="99"/>
    <w:semiHidden/>
    <w:rsid w:val="00CE68FA"/>
    <w:rPr>
      <w:sz w:val="20"/>
      <w:szCs w:val="20"/>
    </w:rPr>
  </w:style>
  <w:style w:type="paragraph" w:styleId="CommentSubject">
    <w:name w:val="annotation subject"/>
    <w:basedOn w:val="CommentText"/>
    <w:next w:val="CommentText"/>
    <w:link w:val="CommentSubjectChar"/>
    <w:uiPriority w:val="99"/>
    <w:semiHidden/>
    <w:unhideWhenUsed/>
    <w:rsid w:val="00CE68FA"/>
    <w:rPr>
      <w:b/>
      <w:bCs/>
    </w:rPr>
  </w:style>
  <w:style w:type="character" w:customStyle="1" w:styleId="CommentSubjectChar">
    <w:name w:val="Comment Subject Char"/>
    <w:basedOn w:val="CommentTextChar"/>
    <w:link w:val="CommentSubject"/>
    <w:uiPriority w:val="99"/>
    <w:semiHidden/>
    <w:rsid w:val="00CE68FA"/>
    <w:rPr>
      <w:b/>
      <w:bCs/>
      <w:sz w:val="20"/>
      <w:szCs w:val="20"/>
    </w:rPr>
  </w:style>
  <w:style w:type="paragraph" w:styleId="BalloonText">
    <w:name w:val="Balloon Text"/>
    <w:basedOn w:val="Normal"/>
    <w:link w:val="BalloonTextChar"/>
    <w:uiPriority w:val="99"/>
    <w:semiHidden/>
    <w:unhideWhenUsed/>
    <w:rsid w:val="00CE6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8FA"/>
    <w:rPr>
      <w:rFonts w:ascii="Segoe UI" w:hAnsi="Segoe UI" w:cs="Segoe UI"/>
      <w:sz w:val="18"/>
      <w:szCs w:val="18"/>
    </w:rPr>
  </w:style>
  <w:style w:type="character" w:styleId="UnresolvedMention">
    <w:name w:val="Unresolved Mention"/>
    <w:basedOn w:val="DefaultParagraphFont"/>
    <w:uiPriority w:val="99"/>
    <w:semiHidden/>
    <w:unhideWhenUsed/>
    <w:rsid w:val="00047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489224">
      <w:bodyDiv w:val="1"/>
      <w:marLeft w:val="0"/>
      <w:marRight w:val="0"/>
      <w:marTop w:val="0"/>
      <w:marBottom w:val="0"/>
      <w:divBdr>
        <w:top w:val="none" w:sz="0" w:space="0" w:color="auto"/>
        <w:left w:val="none" w:sz="0" w:space="0" w:color="auto"/>
        <w:bottom w:val="none" w:sz="0" w:space="0" w:color="auto"/>
        <w:right w:val="none" w:sz="0" w:space="0" w:color="auto"/>
      </w:divBdr>
    </w:div>
    <w:div w:id="11758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eL4CrjXKHM" TargetMode="External"/><Relationship Id="rId13" Type="http://schemas.openxmlformats.org/officeDocument/2006/relationships/hyperlink" Target="http://www.dynamicscience.com.au/tester/solutions1/advertisinbadsci/sample1big.jpg" TargetMode="External"/><Relationship Id="rId18" Type="http://schemas.openxmlformats.org/officeDocument/2006/relationships/hyperlink" Target="https://www.ncbi.nlm.nih.gov/pubmed/18461790" TargetMode="External"/><Relationship Id="rId3" Type="http://schemas.openxmlformats.org/officeDocument/2006/relationships/settings" Target="settings.xml"/><Relationship Id="rId7" Type="http://schemas.openxmlformats.org/officeDocument/2006/relationships/hyperlink" Target="https://learn.genetics.utah.edu/content/cells/scale/" TargetMode="External"/><Relationship Id="rId12" Type="http://schemas.openxmlformats.org/officeDocument/2006/relationships/hyperlink" Target="http://www.dynamicscience.com.au/tester/solutions1/advertisinbadsci/sample2big.jpg" TargetMode="External"/><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io.libretexts.org/Bookshelves/Ancillary_Materials/Laboratory_Experiments/Microbiology_Labs/Microbiology_Labs_I/08%3A_Bacterial_Colony_Morphology" TargetMode="External"/><Relationship Id="rId11" Type="http://schemas.openxmlformats.org/officeDocument/2006/relationships/hyperlink" Target="http://www.dynamicscience.com.au/tester/solutions1/advertisinbadsci/sample3big.jpg" TargetMode="External"/><Relationship Id="rId5" Type="http://schemas.openxmlformats.org/officeDocument/2006/relationships/hyperlink" Target="https://www.biointeractive.org/classroom-resources/how-giant-tube-worms-survive-hydrothermal-vents" TargetMode="External"/><Relationship Id="rId15" Type="http://schemas.openxmlformats.org/officeDocument/2006/relationships/hyperlink" Target="http://www-cyanosite.bio.purdue.edu/images/images.html" TargetMode="External"/><Relationship Id="rId10" Type="http://schemas.openxmlformats.org/officeDocument/2006/relationships/hyperlink" Target="http://www.dynamicscience.com.au/tester/solutions1/advertisinbadsci/sample4big.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yanmicscience.com" TargetMode="External"/><Relationship Id="rId14" Type="http://schemas.openxmlformats.org/officeDocument/2006/relationships/hyperlink" Target="http://www.dynamicscience.com.au/tester/solutions1/advertisinbadsci/antibioti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Gablein</dc:creator>
  <cp:keywords/>
  <dc:description/>
  <cp:lastModifiedBy>Patricia</cp:lastModifiedBy>
  <cp:revision>2</cp:revision>
  <dcterms:created xsi:type="dcterms:W3CDTF">2020-05-01T01:35:00Z</dcterms:created>
  <dcterms:modified xsi:type="dcterms:W3CDTF">2020-05-01T01:35:00Z</dcterms:modified>
</cp:coreProperties>
</file>